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D49E5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D49E5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3C974D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D49E5">
        <w:rPr>
          <w:rFonts w:ascii="Palatino" w:eastAsia="Palatino" w:hAnsi="Palatino" w:cs="Palatino"/>
        </w:rPr>
        <w:t>Assistant Professor</w:t>
      </w:r>
    </w:p>
    <w:p w14:paraId="67DDBB0F" w14:textId="34A6C77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D49E5">
        <w:rPr>
          <w:rFonts w:ascii="Palatino" w:eastAsia="Palatino" w:hAnsi="Palatino" w:cs="Palatino"/>
        </w:rPr>
        <w:t>117.79</w:t>
      </w:r>
      <w:r w:rsidR="00393AC5">
        <w:rPr>
          <w:rFonts w:ascii="Palatino" w:eastAsia="Palatino" w:hAnsi="Palatino" w:cs="Palatino"/>
        </w:rPr>
        <w:t xml:space="preserve"> per </w:t>
      </w:r>
      <w:r w:rsidR="00DD49E5">
        <w:rPr>
          <w:rFonts w:ascii="Palatino" w:eastAsia="Palatino" w:hAnsi="Palatino" w:cs="Palatino"/>
        </w:rPr>
        <w:t>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0C10606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D49E5">
        <w:rPr>
          <w:rFonts w:ascii="Palatino" w:eastAsia="Palatino" w:hAnsi="Palatino" w:cs="Palatino"/>
        </w:rPr>
        <w:t>January 10, 2022</w:t>
      </w:r>
      <w:r>
        <w:rPr>
          <w:rFonts w:ascii="Palatino" w:eastAsia="Palatino" w:hAnsi="Palatino" w:cs="Palatino"/>
        </w:rPr>
        <w:t xml:space="preserve"> to </w:t>
      </w:r>
      <w:proofErr w:type="gramStart"/>
      <w:r w:rsidR="00DD49E5">
        <w:rPr>
          <w:rFonts w:ascii="Palatino" w:eastAsia="Palatino" w:hAnsi="Palatino" w:cs="Palatino"/>
        </w:rPr>
        <w:t xml:space="preserve">January </w:t>
      </w:r>
      <w:r w:rsidR="00393AC5">
        <w:rPr>
          <w:rFonts w:ascii="Palatino" w:eastAsia="Palatino" w:hAnsi="Palatino" w:cs="Palatino"/>
        </w:rPr>
        <w:t xml:space="preserve"> </w:t>
      </w:r>
      <w:r w:rsidR="00DD49E5">
        <w:rPr>
          <w:rFonts w:ascii="Palatino" w:eastAsia="Palatino" w:hAnsi="Palatino" w:cs="Palatino"/>
        </w:rPr>
        <w:t>9</w:t>
      </w:r>
      <w:proofErr w:type="gramEnd"/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F428881" w:rsidR="00A77427" w:rsidRDefault="00DD49E5">
      <w:pPr>
        <w:spacing w:after="0" w:line="360" w:lineRule="auto"/>
      </w:pPr>
      <w:r>
        <w:rPr>
          <w:rFonts w:ascii="Palatino" w:eastAsia="Palatino" w:hAnsi="Palatino" w:cs="Palatino"/>
        </w:rPr>
        <w:t>937 S. Main Street</w:t>
      </w:r>
    </w:p>
    <w:p w14:paraId="5D30A41B" w14:textId="73093C80" w:rsidR="00A77427" w:rsidRDefault="00DD49E5">
      <w:pPr>
        <w:spacing w:after="0" w:line="360" w:lineRule="auto"/>
      </w:pPr>
      <w:r>
        <w:rPr>
          <w:rFonts w:ascii="Palatino" w:eastAsia="Palatino" w:hAnsi="Palatino" w:cs="Palatino"/>
        </w:rPr>
        <w:t>Farmville</w:t>
      </w:r>
      <w:r w:rsidR="00A620EF">
        <w:rPr>
          <w:rFonts w:ascii="Palatino" w:eastAsia="Palatino" w:hAnsi="Palatino" w:cs="Palatino"/>
        </w:rPr>
        <w:t>, VA  2290</w:t>
      </w:r>
      <w:r>
        <w:rPr>
          <w:rFonts w:ascii="Palatino" w:eastAsia="Palatino" w:hAnsi="Palatino" w:cs="Palatino"/>
        </w:rPr>
        <w:t>1</w:t>
      </w:r>
    </w:p>
    <w:p w14:paraId="2E147CDF" w14:textId="77777777" w:rsidR="00A77427" w:rsidRDefault="00DD49E5">
      <w:pPr>
        <w:spacing w:after="0" w:line="360" w:lineRule="auto"/>
      </w:pPr>
    </w:p>
    <w:p w14:paraId="6307416A" w14:textId="77777777" w:rsidR="00A77427" w:rsidRDefault="00DD49E5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D49E5">
      <w:pPr>
        <w:spacing w:after="0" w:line="360" w:lineRule="auto"/>
      </w:pPr>
    </w:p>
    <w:p w14:paraId="77CA6DB7" w14:textId="77777777" w:rsidR="00A77427" w:rsidRDefault="00DD49E5">
      <w:pPr>
        <w:spacing w:after="0" w:line="360" w:lineRule="auto"/>
      </w:pPr>
    </w:p>
    <w:p w14:paraId="2BDFEF35" w14:textId="77777777" w:rsidR="00A77427" w:rsidRDefault="00DD49E5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A02F19"/>
    <w:rsid w:val="00A620EF"/>
    <w:rsid w:val="00A94AF2"/>
    <w:rsid w:val="00DD49E5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officegen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2021-12-13T21:31:00Z</dcterms:created>
  <dcterms:modified xsi:type="dcterms:W3CDTF">2021-12-13T21:31:00Z</dcterms:modified>
</cp:coreProperties>
</file>