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FD4A0C" w:rsidRDefault="00435A1A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FD4A0C" w:rsidRDefault="00FD4A0C">
      <w:pPr>
        <w:spacing w:after="0" w:line="360" w:lineRule="auto"/>
      </w:pPr>
    </w:p>
    <w:p w14:paraId="7054BEFC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FD4A0C" w:rsidRDefault="00FD4A0C">
      <w:pPr>
        <w:spacing w:after="0" w:line="360" w:lineRule="auto"/>
      </w:pPr>
    </w:p>
    <w:p w14:paraId="13673089" w14:textId="06FE8944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08DBB4A3" w14:textId="501BE49C" w:rsidR="001C4B37" w:rsidRPr="001C4B37" w:rsidRDefault="00435A1A" w:rsidP="001C4B37">
      <w:pPr>
        <w:numPr>
          <w:ilvl w:val="0"/>
          <w:numId w:val="1"/>
        </w:numPr>
      </w:pPr>
      <w:r w:rsidRPr="001C4B37">
        <w:rPr>
          <w:rFonts w:ascii="Palatino" w:eastAsia="Palatino" w:hAnsi="Palatino" w:cs="Palatino"/>
        </w:rPr>
        <w:t xml:space="preserve">The H-1B worker(s) are being sought in the position of </w:t>
      </w:r>
      <w:r w:rsidR="00B421DC">
        <w:rPr>
          <w:rFonts w:ascii="Palatino" w:eastAsia="Palatino" w:hAnsi="Palatino" w:cs="Palatino"/>
        </w:rPr>
        <w:t>Research Scientist</w:t>
      </w:r>
      <w:r w:rsidR="001C4B37">
        <w:rPr>
          <w:rFonts w:ascii="Palatino" w:eastAsia="Palatino" w:hAnsi="Palatino" w:cs="Palatino"/>
        </w:rPr>
        <w:t xml:space="preserve"> </w:t>
      </w:r>
    </w:p>
    <w:p w14:paraId="67DDBB0F" w14:textId="1974AA46" w:rsidR="00FD4A0C" w:rsidRDefault="00435A1A" w:rsidP="001C4B37">
      <w:pPr>
        <w:numPr>
          <w:ilvl w:val="0"/>
          <w:numId w:val="1"/>
        </w:numPr>
      </w:pPr>
      <w:r w:rsidRPr="001C4B37">
        <w:rPr>
          <w:rFonts w:ascii="Palatino" w:eastAsia="Palatino" w:hAnsi="Palatino" w:cs="Palatino"/>
        </w:rPr>
        <w:t xml:space="preserve">Wages of </w:t>
      </w:r>
      <w:r w:rsidR="00511AC5" w:rsidRPr="001C4B37">
        <w:rPr>
          <w:rFonts w:ascii="Palatino" w:eastAsia="Palatino" w:hAnsi="Palatino" w:cs="Palatino"/>
        </w:rPr>
        <w:t>$</w:t>
      </w:r>
      <w:r w:rsidR="00B421DC">
        <w:rPr>
          <w:rFonts w:ascii="Palatino" w:eastAsia="Palatino" w:hAnsi="Palatino" w:cs="Palatino"/>
        </w:rPr>
        <w:t>62800</w:t>
      </w:r>
      <w:r w:rsidR="00C63B17">
        <w:rPr>
          <w:rFonts w:ascii="Palatino" w:eastAsia="Palatino" w:hAnsi="Palatino" w:cs="Palatino"/>
        </w:rPr>
        <w:t xml:space="preserve"> </w:t>
      </w:r>
      <w:r w:rsidR="00A874E8" w:rsidRPr="001C4B37">
        <w:rPr>
          <w:rFonts w:ascii="Palatino" w:eastAsia="Palatino" w:hAnsi="Palatino" w:cs="Palatino"/>
        </w:rPr>
        <w:t>per year</w:t>
      </w:r>
      <w:r w:rsidRPr="001C4B37">
        <w:rPr>
          <w:rFonts w:ascii="Palatino" w:eastAsia="Palatino" w:hAnsi="Palatino" w:cs="Palatino"/>
        </w:rPr>
        <w:t xml:space="preserve"> are being offered to these workers.</w:t>
      </w:r>
    </w:p>
    <w:p w14:paraId="405E1F97" w14:textId="096057F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393E73">
        <w:rPr>
          <w:rFonts w:ascii="Palatino" w:eastAsia="Palatino" w:hAnsi="Palatino" w:cs="Palatino"/>
        </w:rPr>
        <w:t>July 1</w:t>
      </w:r>
      <w:r w:rsidR="008F1781">
        <w:rPr>
          <w:rFonts w:ascii="Palatino" w:eastAsia="Palatino" w:hAnsi="Palatino" w:cs="Palatino"/>
        </w:rPr>
        <w:t>,</w:t>
      </w:r>
      <w:r w:rsidR="0000736F">
        <w:rPr>
          <w:rFonts w:ascii="Palatino" w:eastAsia="Palatino" w:hAnsi="Palatino" w:cs="Palatino"/>
        </w:rPr>
        <w:t xml:space="preserve"> </w:t>
      </w:r>
      <w:proofErr w:type="gramStart"/>
      <w:r w:rsidR="0000736F">
        <w:rPr>
          <w:rFonts w:ascii="Palatino" w:eastAsia="Palatino" w:hAnsi="Palatino" w:cs="Palatino"/>
        </w:rPr>
        <w:t>2024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393E73">
        <w:rPr>
          <w:rFonts w:ascii="Palatino" w:eastAsia="Palatino" w:hAnsi="Palatino" w:cs="Palatino"/>
        </w:rPr>
        <w:t>Jun 30</w:t>
      </w:r>
      <w:r w:rsidR="0000736F">
        <w:rPr>
          <w:rFonts w:ascii="Palatino" w:eastAsia="Palatino" w:hAnsi="Palatino" w:cs="Palatino"/>
        </w:rPr>
        <w:t>, 202</w:t>
      </w:r>
      <w:r w:rsidR="00393E73">
        <w:rPr>
          <w:rFonts w:ascii="Palatino" w:eastAsia="Palatino" w:hAnsi="Palatino" w:cs="Palatino"/>
        </w:rPr>
        <w:t>6</w:t>
      </w:r>
      <w:r w:rsidR="00511AC5">
        <w:rPr>
          <w:rFonts w:ascii="Palatino" w:eastAsia="Palatino" w:hAnsi="Palatino" w:cs="Palatino"/>
        </w:rPr>
        <w:t>.</w:t>
      </w:r>
    </w:p>
    <w:p w14:paraId="75EEC855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009C56BE" w14:textId="50CE87CF" w:rsidR="00F73B7E" w:rsidRDefault="00393E73">
      <w:pPr>
        <w:spacing w:after="0" w:line="36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409 Lane Road</w:t>
      </w:r>
    </w:p>
    <w:p w14:paraId="61C81264" w14:textId="22640DE0" w:rsidR="00116276" w:rsidRDefault="000C12C8">
      <w:pPr>
        <w:spacing w:after="0" w:line="36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Charlottesville, VA 2290</w:t>
      </w:r>
      <w:r w:rsidR="00393E73">
        <w:rPr>
          <w:rFonts w:ascii="Palatino" w:eastAsia="Palatino" w:hAnsi="Palatino" w:cs="Palatino"/>
        </w:rPr>
        <w:t>3</w:t>
      </w:r>
    </w:p>
    <w:p w14:paraId="6307416A" w14:textId="77777777" w:rsidR="00FD4A0C" w:rsidRDefault="00FD4A0C">
      <w:pPr>
        <w:spacing w:after="0" w:line="360" w:lineRule="auto"/>
      </w:pPr>
    </w:p>
    <w:p w14:paraId="28656783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FD4A0C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FD4A0C" w:rsidRDefault="00FD4A0C">
      <w:pPr>
        <w:spacing w:after="0" w:line="360" w:lineRule="auto"/>
      </w:pPr>
    </w:p>
    <w:p w14:paraId="77CA6DB7" w14:textId="77777777" w:rsidR="00FD4A0C" w:rsidRDefault="00FD4A0C">
      <w:pPr>
        <w:spacing w:after="0" w:line="360" w:lineRule="auto"/>
      </w:pPr>
    </w:p>
    <w:p w14:paraId="2BDFEF35" w14:textId="77777777" w:rsidR="00FD4A0C" w:rsidRDefault="00FD4A0C">
      <w:pPr>
        <w:spacing w:after="0" w:line="360" w:lineRule="auto"/>
      </w:pPr>
    </w:p>
    <w:p w14:paraId="48E8831E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32612">
    <w:abstractNumId w:val="1"/>
  </w:num>
  <w:num w:numId="2" w16cid:durableId="33688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0736F"/>
    <w:rsid w:val="000C12C8"/>
    <w:rsid w:val="00116276"/>
    <w:rsid w:val="00167AB5"/>
    <w:rsid w:val="00175733"/>
    <w:rsid w:val="001906F3"/>
    <w:rsid w:val="001941D7"/>
    <w:rsid w:val="001B7025"/>
    <w:rsid w:val="001C4B37"/>
    <w:rsid w:val="002E2FE8"/>
    <w:rsid w:val="00354523"/>
    <w:rsid w:val="00380B7A"/>
    <w:rsid w:val="00393E73"/>
    <w:rsid w:val="0039789F"/>
    <w:rsid w:val="003C097F"/>
    <w:rsid w:val="003D07CD"/>
    <w:rsid w:val="00435A1A"/>
    <w:rsid w:val="004C34DE"/>
    <w:rsid w:val="00505C68"/>
    <w:rsid w:val="00511AC5"/>
    <w:rsid w:val="00582A23"/>
    <w:rsid w:val="00586786"/>
    <w:rsid w:val="005926C6"/>
    <w:rsid w:val="0067021C"/>
    <w:rsid w:val="00695C43"/>
    <w:rsid w:val="006B50F1"/>
    <w:rsid w:val="007930A7"/>
    <w:rsid w:val="007B0559"/>
    <w:rsid w:val="008712C3"/>
    <w:rsid w:val="008F1781"/>
    <w:rsid w:val="00987004"/>
    <w:rsid w:val="00A02F19"/>
    <w:rsid w:val="00A620EF"/>
    <w:rsid w:val="00A72751"/>
    <w:rsid w:val="00A874E8"/>
    <w:rsid w:val="00A94AF2"/>
    <w:rsid w:val="00AC3BA1"/>
    <w:rsid w:val="00B421DC"/>
    <w:rsid w:val="00B644B9"/>
    <w:rsid w:val="00B671A2"/>
    <w:rsid w:val="00BA4213"/>
    <w:rsid w:val="00BE51DA"/>
    <w:rsid w:val="00C63B17"/>
    <w:rsid w:val="00C9156F"/>
    <w:rsid w:val="00CB5F93"/>
    <w:rsid w:val="00DA4B4B"/>
    <w:rsid w:val="00E66017"/>
    <w:rsid w:val="00EC0FD1"/>
    <w:rsid w:val="00F73B7E"/>
    <w:rsid w:val="00F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officegen</dc:creator>
  <cp:lastModifiedBy>White, Timothy J (tjw5x)</cp:lastModifiedBy>
  <cp:revision>2</cp:revision>
  <dcterms:created xsi:type="dcterms:W3CDTF">2024-03-25T15:07:00Z</dcterms:created>
  <dcterms:modified xsi:type="dcterms:W3CDTF">2024-03-25T15:07:00Z</dcterms:modified>
</cp:coreProperties>
</file>