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12A0D5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B745F3">
        <w:rPr>
          <w:rFonts w:ascii="Palatino" w:eastAsia="Palatino" w:hAnsi="Palatino" w:cs="Palatino"/>
        </w:rPr>
        <w:t>Research Associate</w:t>
      </w:r>
    </w:p>
    <w:p w14:paraId="50F8ED21" w14:textId="2A05251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B745F3">
        <w:rPr>
          <w:rFonts w:ascii="Palatino" w:eastAsia="Palatino" w:hAnsi="Palatino" w:cs="Palatino"/>
        </w:rPr>
        <w:t>65000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B27B72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745F3">
        <w:rPr>
          <w:rFonts w:ascii="Palatino" w:eastAsia="Palatino" w:hAnsi="Palatino" w:cs="Palatino"/>
        </w:rPr>
        <w:t>August</w:t>
      </w:r>
      <w:r w:rsidR="00A06311">
        <w:rPr>
          <w:rFonts w:ascii="Palatino" w:eastAsia="Palatino" w:hAnsi="Palatino" w:cs="Palatino"/>
        </w:rPr>
        <w:t xml:space="preserve">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745F3">
        <w:rPr>
          <w:rFonts w:ascii="Palatino" w:eastAsia="Palatino" w:hAnsi="Palatino" w:cs="Palatino"/>
        </w:rPr>
        <w:t>July 31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08A560D3" w:rsidR="0006480D" w:rsidRDefault="00B745F3" w:rsidP="00AB307B">
      <w:pPr>
        <w:shd w:val="clear" w:color="auto" w:fill="FFFFFF"/>
        <w:spacing w:after="0" w:line="240" w:lineRule="auto"/>
      </w:pPr>
      <w:r>
        <w:t>151 Engineers Way</w:t>
      </w:r>
    </w:p>
    <w:p w14:paraId="57B900BD" w14:textId="0D836B05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B745F3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2025-07-10T19:43:00Z</dcterms:created>
  <dcterms:modified xsi:type="dcterms:W3CDTF">2025-07-10T19:43:00Z</dcterms:modified>
</cp:coreProperties>
</file>