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2147611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5483E">
        <w:rPr>
          <w:rFonts w:ascii="Palatino" w:eastAsia="Palatino" w:hAnsi="Palatino" w:cs="Palatino"/>
        </w:rPr>
        <w:t>Assistant Professor</w:t>
      </w:r>
    </w:p>
    <w:p w14:paraId="50F8ED21" w14:textId="10C2615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5483E">
        <w:rPr>
          <w:rFonts w:ascii="Palatino" w:eastAsia="Palatino" w:hAnsi="Palatino" w:cs="Palatino"/>
        </w:rPr>
        <w:t>1000</w:t>
      </w:r>
      <w:r w:rsidR="009A67D0">
        <w:rPr>
          <w:rFonts w:ascii="Palatino" w:eastAsia="Palatino" w:hAnsi="Palatino" w:cs="Palatino"/>
        </w:rPr>
        <w:t>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38067EA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5483E">
        <w:rPr>
          <w:rFonts w:ascii="Palatino" w:eastAsia="Palatino" w:hAnsi="Palatino" w:cs="Palatino"/>
        </w:rPr>
        <w:t>September 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5483E">
        <w:rPr>
          <w:rFonts w:ascii="Palatino" w:eastAsia="Palatino" w:hAnsi="Palatino" w:cs="Palatino"/>
        </w:rPr>
        <w:t>September 4</w:t>
      </w:r>
      <w:r w:rsidR="00550E58">
        <w:rPr>
          <w:rFonts w:ascii="Palatino" w:eastAsia="Palatino" w:hAnsi="Palatino" w:cs="Palatino"/>
        </w:rPr>
        <w:t>,</w:t>
      </w:r>
      <w:r w:rsidR="0006480D">
        <w:rPr>
          <w:rFonts w:ascii="Palatino" w:eastAsia="Palatino" w:hAnsi="Palatino" w:cs="Palatino"/>
        </w:rPr>
        <w:t xml:space="preserve">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65141C04" w:rsidR="0006480D" w:rsidRDefault="0095483E" w:rsidP="00AB307B">
      <w:pPr>
        <w:shd w:val="clear" w:color="auto" w:fill="FFFFFF"/>
        <w:spacing w:after="0" w:line="240" w:lineRule="auto"/>
      </w:pPr>
      <w:r>
        <w:t>1215 Lee Street</w:t>
      </w:r>
    </w:p>
    <w:p w14:paraId="57B900BD" w14:textId="00517A5A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550E58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50E58"/>
    <w:rsid w:val="00570756"/>
    <w:rsid w:val="00594B61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2025-07-10T22:44:00Z</dcterms:created>
  <dcterms:modified xsi:type="dcterms:W3CDTF">2025-07-10T22:44:00Z</dcterms:modified>
</cp:coreProperties>
</file>