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E4E2D" w14:textId="768A76FB" w:rsidR="000E48E9" w:rsidRPr="009206FC" w:rsidRDefault="00683BEC" w:rsidP="009206FC">
      <w:pPr>
        <w:pStyle w:val="Title"/>
      </w:pPr>
      <w:r w:rsidRPr="005A3461">
        <w:rPr>
          <w:color w:val="365F91"/>
        </w:rPr>
        <w:drawing>
          <wp:anchor distT="0" distB="0" distL="114300" distR="114300" simplePos="0" relativeHeight="251659264" behindDoc="0" locked="0" layoutInCell="1" allowOverlap="1" wp14:anchorId="6C4F2F16" wp14:editId="399D5DDE">
            <wp:simplePos x="0" y="0"/>
            <wp:positionH relativeFrom="column">
              <wp:posOffset>146685</wp:posOffset>
            </wp:positionH>
            <wp:positionV relativeFrom="paragraph">
              <wp:posOffset>5080</wp:posOffset>
            </wp:positionV>
            <wp:extent cx="1422400" cy="393700"/>
            <wp:effectExtent l="0" t="0" r="0" b="0"/>
            <wp:wrapTopAndBottom/>
            <wp:docPr id="2100329121" name="Picture 3" descr="UVA Human Resource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329121" name="Picture 3" descr="UVA Human Resources logo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2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45E5" w:rsidRPr="005A3461">
        <w:rPr>
          <w:color w:val="365F91"/>
        </w:rPr>
        <w:t>Manager – Offboardin</w:t>
      </w:r>
      <w:r w:rsidR="009145E5" w:rsidRPr="009206FC">
        <w:t>g Checklist</w:t>
      </w:r>
    </w:p>
    <w:p w14:paraId="56BDE9D5" w14:textId="77777777" w:rsidR="00DD2DFF" w:rsidRDefault="00DD2DFF">
      <w:pPr>
        <w:ind w:left="120" w:right="794"/>
        <w:rPr>
          <w:rFonts w:ascii="Franklin Gothic Demi" w:hAnsi="Franklin Gothic Demi"/>
          <w:b/>
          <w:bCs/>
          <w:i/>
          <w:iCs/>
          <w:sz w:val="18"/>
        </w:rPr>
      </w:pPr>
    </w:p>
    <w:p w14:paraId="71AE4E2F" w14:textId="390382CE" w:rsidR="000E48E9" w:rsidRPr="002C21BC" w:rsidRDefault="009206FC">
      <w:pPr>
        <w:ind w:left="120" w:right="794"/>
        <w:rPr>
          <w:i/>
          <w:sz w:val="18"/>
        </w:rPr>
      </w:pPr>
      <w:r w:rsidRPr="009206FC">
        <w:rPr>
          <w:rFonts w:ascii="Franklin Gothic Demi" w:hAnsi="Franklin Gothic Dem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1AE4E4E" wp14:editId="6DD22853">
                <wp:simplePos x="0" y="0"/>
                <wp:positionH relativeFrom="page">
                  <wp:posOffset>381000</wp:posOffset>
                </wp:positionH>
                <wp:positionV relativeFrom="paragraph">
                  <wp:posOffset>554355</wp:posOffset>
                </wp:positionV>
                <wp:extent cx="7048500" cy="1384300"/>
                <wp:effectExtent l="0" t="0" r="19050" b="25400"/>
                <wp:wrapTopAndBottom/>
                <wp:docPr id="56337086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384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E4E52" w14:textId="46AA6522" w:rsidR="000E48E9" w:rsidRPr="00F7020E" w:rsidRDefault="009145E5" w:rsidP="0035666C">
                            <w:pPr>
                              <w:pStyle w:val="BodyText"/>
                              <w:spacing w:before="90" w:line="276" w:lineRule="auto"/>
                              <w:ind w:left="247"/>
                              <w:rPr>
                                <w:b/>
                                <w:bCs/>
                                <w:sz w:val="21"/>
                              </w:rPr>
                            </w:pPr>
                            <w:r w:rsidRPr="00F7020E">
                              <w:rPr>
                                <w:b/>
                                <w:bCs/>
                                <w:u w:val="single"/>
                              </w:rPr>
                              <w:t>Workday information</w:t>
                            </w:r>
                          </w:p>
                          <w:p w14:paraId="2608B1CE" w14:textId="77777777" w:rsidR="0035666C" w:rsidRDefault="009145E5" w:rsidP="0035666C">
                            <w:pPr>
                              <w:pStyle w:val="BodyText"/>
                              <w:tabs>
                                <w:tab w:val="left" w:pos="5478"/>
                                <w:tab w:val="left" w:pos="10765"/>
                                <w:tab w:val="left" w:pos="10947"/>
                              </w:tabs>
                              <w:spacing w:line="276" w:lineRule="auto"/>
                              <w:ind w:left="247" w:right="135"/>
                            </w:pPr>
                            <w:r>
                              <w:t>Employee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Name: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Manager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 w:rsidR="00977010">
                              <w:t>Name:</w:t>
                            </w:r>
                            <w:r w:rsidR="0097701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977010">
                              <w:rPr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t xml:space="preserve"> </w:t>
                            </w:r>
                          </w:p>
                          <w:p w14:paraId="49D37DD1" w14:textId="77777777" w:rsidR="0035666C" w:rsidRDefault="0035666C" w:rsidP="0035666C">
                            <w:pPr>
                              <w:pStyle w:val="BodyText"/>
                              <w:tabs>
                                <w:tab w:val="left" w:pos="5478"/>
                                <w:tab w:val="left" w:pos="10765"/>
                                <w:tab w:val="left" w:pos="10947"/>
                              </w:tabs>
                              <w:spacing w:line="276" w:lineRule="auto"/>
                              <w:ind w:left="247" w:right="135"/>
                            </w:pPr>
                          </w:p>
                          <w:p w14:paraId="71AE4E53" w14:textId="41B96122" w:rsidR="000E48E9" w:rsidRDefault="009145E5" w:rsidP="0035666C">
                            <w:pPr>
                              <w:pStyle w:val="BodyText"/>
                              <w:tabs>
                                <w:tab w:val="left" w:pos="5478"/>
                                <w:tab w:val="left" w:pos="10765"/>
                                <w:tab w:val="left" w:pos="10947"/>
                              </w:tabs>
                              <w:spacing w:line="276" w:lineRule="auto"/>
                              <w:ind w:left="247" w:right="135"/>
                            </w:pPr>
                            <w:r>
                              <w:t>UVA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Employee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ID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t>Position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Title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  <w:p w14:paraId="71AE4E54" w14:textId="44C89B56" w:rsidR="000E48E9" w:rsidRDefault="009145E5" w:rsidP="0035666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0"/>
                                <w:tab w:val="left" w:pos="6861"/>
                                <w:tab w:val="left" w:pos="7272"/>
                                <w:tab w:val="left" w:pos="10342"/>
                              </w:tabs>
                              <w:spacing w:before="1" w:line="276" w:lineRule="auto"/>
                            </w:pPr>
                            <w:r>
                              <w:t>Receipt Resignation Letter</w:t>
                            </w:r>
                            <w:r w:rsidR="00977010">
                              <w:t xml:space="preserve">; </w:t>
                            </w:r>
                            <w:r>
                              <w:t>Resignation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Date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 w:rsidR="00A46881">
                              <w:rPr>
                                <w:u w:val="single"/>
                              </w:rPr>
                              <w:t xml:space="preserve">               </w:t>
                            </w:r>
                            <w:r w:rsidR="00977010">
                              <w:rPr>
                                <w:u w:val="single"/>
                              </w:rPr>
                              <w:t xml:space="preserve">      </w:t>
                            </w:r>
                            <w:r>
                              <w:t>Last Day of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Work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77010">
                              <w:rPr>
                                <w:u w:val="single"/>
                              </w:rPr>
                              <w:t xml:space="preserve">                                                                          </w:t>
                            </w:r>
                          </w:p>
                          <w:p w14:paraId="71AE4E55" w14:textId="17DBD06E" w:rsidR="000E48E9" w:rsidRDefault="009145E5" w:rsidP="0035666C">
                            <w:pPr>
                              <w:pStyle w:val="Body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550"/>
                                <w:tab w:val="left" w:pos="5555"/>
                                <w:tab w:val="left" w:pos="5860"/>
                                <w:tab w:val="left" w:pos="10708"/>
                              </w:tabs>
                              <w:spacing w:before="122" w:line="276" w:lineRule="auto"/>
                            </w:pPr>
                            <w:r>
                              <w:t>Confirm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Resignation Date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u w:val="single"/>
                              </w:rPr>
                              <w:t xml:space="preserve">                                                      </w:t>
                            </w:r>
                            <w:r>
                              <w:t>Employee termination date in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Workday</w:t>
                            </w:r>
                            <w:r w:rsidR="00977010">
                              <w:t>: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  <w:r w:rsidR="00977010">
                              <w:rPr>
                                <w:u w:val="single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AE4E4E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30pt;margin-top:43.65pt;width:555pt;height:109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" filled="f">
                <v:textbox inset="0,0,0,0">
                  <w:txbxContent>
                    <w:p w14:paraId="71AE4E52" w14:textId="46AA6522" w:rsidR="000E48E9" w:rsidRPr="00F7020E" w:rsidRDefault="009145E5" w:rsidP="0035666C">
                      <w:pPr>
                        <w:pStyle w:val="BodyText"/>
                        <w:spacing w:before="90" w:line="276" w:lineRule="auto"/>
                        <w:ind w:left="247"/>
                        <w:rPr>
                          <w:b/>
                          <w:bCs/>
                          <w:sz w:val="21"/>
                        </w:rPr>
                      </w:pPr>
                      <w:r w:rsidRPr="00F7020E">
                        <w:rPr>
                          <w:b/>
                          <w:bCs/>
                          <w:u w:val="single"/>
                        </w:rPr>
                        <w:t>Workday information</w:t>
                      </w:r>
                    </w:p>
                    <w:p w14:paraId="2608B1CE" w14:textId="77777777" w:rsidR="0035666C" w:rsidRDefault="009145E5" w:rsidP="0035666C">
                      <w:pPr>
                        <w:pStyle w:val="BodyText"/>
                        <w:tabs>
                          <w:tab w:val="left" w:pos="5478"/>
                          <w:tab w:val="left" w:pos="10765"/>
                          <w:tab w:val="left" w:pos="10947"/>
                        </w:tabs>
                        <w:spacing w:line="276" w:lineRule="auto"/>
                        <w:ind w:left="247" w:right="135"/>
                      </w:pPr>
                      <w:r>
                        <w:t>Employee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Name: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Manager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 w:rsidR="00977010">
                        <w:t>Name:</w:t>
                      </w:r>
                      <w:r w:rsidR="00977010">
                        <w:rPr>
                          <w:spacing w:val="-6"/>
                        </w:rPr>
                        <w:t xml:space="preserve"> </w:t>
                      </w:r>
                      <w:r w:rsidR="00977010">
                        <w:rPr>
                          <w:u w:val="single"/>
                        </w:rPr>
                        <w:tab/>
                        <w:t xml:space="preserve">    </w:t>
                      </w:r>
                      <w:r>
                        <w:t xml:space="preserve"> </w:t>
                      </w:r>
                    </w:p>
                    <w:p w14:paraId="49D37DD1" w14:textId="77777777" w:rsidR="0035666C" w:rsidRDefault="0035666C" w:rsidP="0035666C">
                      <w:pPr>
                        <w:pStyle w:val="BodyText"/>
                        <w:tabs>
                          <w:tab w:val="left" w:pos="5478"/>
                          <w:tab w:val="left" w:pos="10765"/>
                          <w:tab w:val="left" w:pos="10947"/>
                        </w:tabs>
                        <w:spacing w:line="276" w:lineRule="auto"/>
                        <w:ind w:left="247" w:right="135"/>
                      </w:pPr>
                    </w:p>
                    <w:p w14:paraId="71AE4E53" w14:textId="41B96122" w:rsidR="000E48E9" w:rsidRDefault="009145E5" w:rsidP="0035666C">
                      <w:pPr>
                        <w:pStyle w:val="BodyText"/>
                        <w:tabs>
                          <w:tab w:val="left" w:pos="5478"/>
                          <w:tab w:val="left" w:pos="10765"/>
                          <w:tab w:val="left" w:pos="10947"/>
                        </w:tabs>
                        <w:spacing w:line="276" w:lineRule="auto"/>
                        <w:ind w:left="247" w:right="135"/>
                      </w:pPr>
                      <w:r>
                        <w:t>UVA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Employee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ID</w:t>
                      </w:r>
                      <w:r w:rsidR="00977010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t>Position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Title</w:t>
                      </w:r>
                      <w:r w:rsidR="00977010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>
                        <w:rPr>
                          <w:u w:val="single"/>
                        </w:rPr>
                        <w:tab/>
                      </w:r>
                    </w:p>
                    <w:p w14:paraId="71AE4E54" w14:textId="44C89B56" w:rsidR="000E48E9" w:rsidRDefault="009145E5" w:rsidP="0035666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550"/>
                          <w:tab w:val="left" w:pos="6861"/>
                          <w:tab w:val="left" w:pos="7272"/>
                          <w:tab w:val="left" w:pos="10342"/>
                        </w:tabs>
                        <w:spacing w:before="1" w:line="276" w:lineRule="auto"/>
                      </w:pPr>
                      <w:r>
                        <w:t>Receipt Resignation Letter</w:t>
                      </w:r>
                      <w:r w:rsidR="00977010">
                        <w:t xml:space="preserve">; </w:t>
                      </w:r>
                      <w:r>
                        <w:t>Resignation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Date</w:t>
                      </w:r>
                      <w:r w:rsidR="00977010">
                        <w:t>: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 w:rsidR="00A46881">
                        <w:rPr>
                          <w:u w:val="single"/>
                        </w:rPr>
                        <w:t xml:space="preserve">               </w:t>
                      </w:r>
                      <w:r w:rsidR="00977010">
                        <w:rPr>
                          <w:u w:val="single"/>
                        </w:rPr>
                        <w:t xml:space="preserve">      </w:t>
                      </w:r>
                      <w:r>
                        <w:t>Last Day of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Work</w:t>
                      </w:r>
                      <w:r w:rsidR="00977010">
                        <w:t>: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77010">
                        <w:rPr>
                          <w:u w:val="single"/>
                        </w:rPr>
                        <w:t xml:space="preserve">                                                                          </w:t>
                      </w:r>
                    </w:p>
                    <w:p w14:paraId="71AE4E55" w14:textId="17DBD06E" w:rsidR="000E48E9" w:rsidRDefault="009145E5" w:rsidP="0035666C">
                      <w:pPr>
                        <w:pStyle w:val="BodyText"/>
                        <w:numPr>
                          <w:ilvl w:val="0"/>
                          <w:numId w:val="4"/>
                        </w:numPr>
                        <w:tabs>
                          <w:tab w:val="left" w:pos="550"/>
                          <w:tab w:val="left" w:pos="5555"/>
                          <w:tab w:val="left" w:pos="5860"/>
                          <w:tab w:val="left" w:pos="10708"/>
                        </w:tabs>
                        <w:spacing w:before="122" w:line="276" w:lineRule="auto"/>
                      </w:pPr>
                      <w:r>
                        <w:t>Confirm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Resignation Date</w:t>
                      </w:r>
                      <w:r w:rsidR="00977010">
                        <w:t>:</w:t>
                      </w:r>
                      <w:r>
                        <w:rPr>
                          <w:u w:val="single"/>
                        </w:rPr>
                        <w:t xml:space="preserve">                                                      </w:t>
                      </w:r>
                      <w:r>
                        <w:t>Employee termination date in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Workday</w:t>
                      </w:r>
                      <w:r w:rsidR="00977010">
                        <w:t>: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  <w:r w:rsidR="00977010">
                        <w:rPr>
                          <w:u w:val="single"/>
                        </w:rPr>
                        <w:t xml:space="preserve">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9145E5" w:rsidRPr="009206FC">
        <w:rPr>
          <w:rFonts w:ascii="Franklin Gothic Demi" w:hAnsi="Franklin Gothic Demi"/>
          <w:b/>
          <w:bCs/>
          <w:i/>
          <w:iCs/>
          <w:sz w:val="18"/>
        </w:rPr>
        <w:t>Please note:</w:t>
      </w:r>
      <w:r w:rsidR="009145E5" w:rsidRPr="002C21BC">
        <w:rPr>
          <w:b/>
          <w:i/>
          <w:sz w:val="18"/>
        </w:rPr>
        <w:t xml:space="preserve"> </w:t>
      </w:r>
      <w:r w:rsidR="009145E5" w:rsidRPr="002C21BC">
        <w:rPr>
          <w:i/>
          <w:sz w:val="18"/>
        </w:rPr>
        <w:t xml:space="preserve">As part of the Offboarding Checklist, the Termination Business Process must be entered in Workday in order to ensure appropriate separation/retirement from the University. If you need assistance with entering the Termination, </w:t>
      </w:r>
      <w:r w:rsidR="001B0593" w:rsidRPr="002C21BC">
        <w:rPr>
          <w:i/>
          <w:sz w:val="18"/>
        </w:rPr>
        <w:t>visit the Help Hub in Workday.</w:t>
      </w:r>
    </w:p>
    <w:p w14:paraId="71AE4E31" w14:textId="3ABE6E75" w:rsidR="000E48E9" w:rsidRPr="009206FC" w:rsidRDefault="009145E5" w:rsidP="009206FC">
      <w:pPr>
        <w:pStyle w:val="Heading2"/>
      </w:pPr>
      <w:r w:rsidRPr="009206FC">
        <w:t>Recommended Communication: Manager – Employee:</w:t>
      </w:r>
    </w:p>
    <w:p w14:paraId="71AE4E32" w14:textId="18C0441D" w:rsidR="000E48E9" w:rsidRDefault="009145E5">
      <w:pPr>
        <w:pStyle w:val="ListParagraph"/>
        <w:numPr>
          <w:ilvl w:val="0"/>
          <w:numId w:val="3"/>
        </w:numPr>
        <w:tabs>
          <w:tab w:val="left" w:pos="913"/>
        </w:tabs>
        <w:spacing w:before="5" w:line="311" w:lineRule="exact"/>
        <w:ind w:hanging="265"/>
        <w:rPr>
          <w:sz w:val="20"/>
        </w:rPr>
      </w:pPr>
      <w:r>
        <w:rPr>
          <w:sz w:val="20"/>
        </w:rPr>
        <w:t>Employee Offboarding Checklist provided via</w:t>
      </w:r>
      <w:r>
        <w:rPr>
          <w:spacing w:val="1"/>
          <w:sz w:val="20"/>
        </w:rPr>
        <w:t xml:space="preserve"> </w:t>
      </w:r>
      <w:r>
        <w:rPr>
          <w:sz w:val="20"/>
        </w:rPr>
        <w:t>Workday</w:t>
      </w:r>
    </w:p>
    <w:p w14:paraId="71AE4E33" w14:textId="2D486B5E" w:rsidR="000E48E9" w:rsidRDefault="009145E5">
      <w:pPr>
        <w:pStyle w:val="ListParagraph"/>
        <w:numPr>
          <w:ilvl w:val="0"/>
          <w:numId w:val="3"/>
        </w:numPr>
        <w:tabs>
          <w:tab w:val="left" w:pos="913"/>
        </w:tabs>
        <w:spacing w:line="305" w:lineRule="exact"/>
        <w:ind w:hanging="265"/>
        <w:rPr>
          <w:sz w:val="20"/>
        </w:rPr>
      </w:pPr>
      <w:r>
        <w:rPr>
          <w:sz w:val="20"/>
        </w:rPr>
        <w:t xml:space="preserve">Recommend the employee work on </w:t>
      </w:r>
      <w:r w:rsidR="001B0593">
        <w:rPr>
          <w:sz w:val="20"/>
        </w:rPr>
        <w:t xml:space="preserve">a </w:t>
      </w:r>
      <w:r w:rsidRPr="00A0311C">
        <w:rPr>
          <w:sz w:val="20"/>
          <w:u w:color="0561C1"/>
        </w:rPr>
        <w:t>Knowledge Transfer</w:t>
      </w:r>
      <w:r w:rsidRPr="00A0311C">
        <w:rPr>
          <w:spacing w:val="-8"/>
          <w:sz w:val="20"/>
          <w:u w:color="0561C1"/>
        </w:rPr>
        <w:t xml:space="preserve"> </w:t>
      </w:r>
      <w:r w:rsidR="001B0593" w:rsidRPr="00A0311C">
        <w:rPr>
          <w:sz w:val="20"/>
          <w:u w:color="0561C1"/>
        </w:rPr>
        <w:t>document</w:t>
      </w:r>
    </w:p>
    <w:p w14:paraId="71AE4E34" w14:textId="24BCBD4D" w:rsidR="000E48E9" w:rsidRDefault="009145E5">
      <w:pPr>
        <w:pStyle w:val="ListParagraph"/>
        <w:numPr>
          <w:ilvl w:val="0"/>
          <w:numId w:val="2"/>
        </w:numPr>
        <w:tabs>
          <w:tab w:val="left" w:pos="947"/>
        </w:tabs>
        <w:spacing w:line="289" w:lineRule="exact"/>
        <w:ind w:hanging="299"/>
        <w:rPr>
          <w:sz w:val="20"/>
        </w:rPr>
      </w:pPr>
      <w:r>
        <w:rPr>
          <w:sz w:val="20"/>
        </w:rPr>
        <w:t>Recommend that the employee review the</w:t>
      </w:r>
      <w:r>
        <w:rPr>
          <w:color w:val="0561C1"/>
          <w:sz w:val="20"/>
        </w:rPr>
        <w:t xml:space="preserve"> </w:t>
      </w:r>
      <w:hyperlink r:id="rId8">
        <w:r>
          <w:rPr>
            <w:color w:val="0561C1"/>
            <w:sz w:val="20"/>
            <w:u w:val="single" w:color="0561C1"/>
          </w:rPr>
          <w:t>IT Checklist for Leaving</w:t>
        </w:r>
        <w:r>
          <w:rPr>
            <w:color w:val="0561C1"/>
            <w:spacing w:val="-13"/>
            <w:sz w:val="20"/>
            <w:u w:val="single" w:color="0561C1"/>
          </w:rPr>
          <w:t xml:space="preserve"> </w:t>
        </w:r>
        <w:r>
          <w:rPr>
            <w:color w:val="0561C1"/>
            <w:sz w:val="20"/>
            <w:u w:val="single" w:color="0561C1"/>
          </w:rPr>
          <w:t>UVA</w:t>
        </w:r>
      </w:hyperlink>
    </w:p>
    <w:p w14:paraId="71AE4E35" w14:textId="2A494047" w:rsidR="000E48E9" w:rsidRDefault="009145E5">
      <w:pPr>
        <w:pStyle w:val="ListParagraph"/>
        <w:numPr>
          <w:ilvl w:val="0"/>
          <w:numId w:val="1"/>
        </w:numPr>
        <w:tabs>
          <w:tab w:val="left" w:pos="918"/>
        </w:tabs>
        <w:spacing w:before="1" w:line="228" w:lineRule="auto"/>
        <w:ind w:right="475" w:hanging="447"/>
        <w:rPr>
          <w:sz w:val="20"/>
        </w:rPr>
      </w:pPr>
      <w:r>
        <w:rPr>
          <w:sz w:val="20"/>
        </w:rPr>
        <w:t>Recommend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review relevant</w:t>
      </w:r>
      <w:r>
        <w:rPr>
          <w:spacing w:val="-9"/>
          <w:sz w:val="20"/>
        </w:rPr>
        <w:t xml:space="preserve"> </w:t>
      </w:r>
      <w:r>
        <w:rPr>
          <w:sz w:val="20"/>
        </w:rPr>
        <w:t>benefits</w:t>
      </w:r>
      <w:r>
        <w:rPr>
          <w:spacing w:val="-2"/>
          <w:sz w:val="20"/>
        </w:rPr>
        <w:t xml:space="preserve"> </w:t>
      </w:r>
      <w:r>
        <w:rPr>
          <w:sz w:val="20"/>
        </w:rPr>
        <w:t>information and</w:t>
      </w:r>
      <w:r>
        <w:rPr>
          <w:spacing w:val="-4"/>
          <w:sz w:val="20"/>
        </w:rPr>
        <w:t xml:space="preserve"> </w:t>
      </w:r>
      <w:r>
        <w:rPr>
          <w:sz w:val="20"/>
        </w:rPr>
        <w:t>contact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1"/>
          <w:sz w:val="20"/>
        </w:rPr>
        <w:t xml:space="preserve"> </w:t>
      </w:r>
      <w:r>
        <w:rPr>
          <w:sz w:val="20"/>
        </w:rPr>
        <w:t>HRSC</w:t>
      </w:r>
      <w:r>
        <w:rPr>
          <w:spacing w:val="-23"/>
          <w:sz w:val="20"/>
        </w:rPr>
        <w:t xml:space="preserve"> </w:t>
      </w:r>
      <w:r>
        <w:rPr>
          <w:sz w:val="20"/>
        </w:rPr>
        <w:t>Benefits,</w:t>
      </w:r>
      <w:r>
        <w:rPr>
          <w:spacing w:val="-3"/>
          <w:sz w:val="20"/>
        </w:rPr>
        <w:t xml:space="preserve"> </w:t>
      </w:r>
      <w:r>
        <w:rPr>
          <w:sz w:val="20"/>
        </w:rPr>
        <w:t>Leave and</w:t>
      </w:r>
      <w:r>
        <w:rPr>
          <w:spacing w:val="-3"/>
          <w:sz w:val="20"/>
        </w:rPr>
        <w:t xml:space="preserve"> </w:t>
      </w:r>
      <w:r>
        <w:rPr>
          <w:sz w:val="20"/>
        </w:rPr>
        <w:t>Payroll Team</w:t>
      </w:r>
    </w:p>
    <w:p w14:paraId="71AE4E36" w14:textId="77777777" w:rsidR="000E48E9" w:rsidRDefault="009145E5">
      <w:pPr>
        <w:pStyle w:val="ListParagraph"/>
        <w:numPr>
          <w:ilvl w:val="0"/>
          <w:numId w:val="1"/>
        </w:numPr>
        <w:tabs>
          <w:tab w:val="left" w:pos="913"/>
        </w:tabs>
        <w:spacing w:line="268" w:lineRule="auto"/>
        <w:ind w:left="1008" w:right="2138" w:hanging="360"/>
        <w:rPr>
          <w:sz w:val="20"/>
        </w:rPr>
      </w:pPr>
      <w:r>
        <w:rPr>
          <w:sz w:val="20"/>
        </w:rPr>
        <w:t>Consider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messaging</w:t>
      </w:r>
      <w:r>
        <w:rPr>
          <w:spacing w:val="-5"/>
          <w:sz w:val="20"/>
        </w:rPr>
        <w:t xml:space="preserve"> </w:t>
      </w:r>
      <w:r>
        <w:rPr>
          <w:sz w:val="20"/>
        </w:rPr>
        <w:t>and appropriate</w:t>
      </w:r>
      <w:r>
        <w:rPr>
          <w:spacing w:val="-6"/>
          <w:sz w:val="20"/>
        </w:rPr>
        <w:t xml:space="preserve"> </w:t>
      </w:r>
      <w:r>
        <w:rPr>
          <w:sz w:val="20"/>
        </w:rPr>
        <w:t>acknowledgement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-15"/>
          <w:sz w:val="20"/>
        </w:rPr>
        <w:t xml:space="preserve"> </w:t>
      </w:r>
      <w:r>
        <w:rPr>
          <w:sz w:val="20"/>
        </w:rPr>
        <w:t>service (thank you card, lunch, or party for</w:t>
      </w:r>
      <w:r>
        <w:rPr>
          <w:spacing w:val="-7"/>
          <w:sz w:val="20"/>
        </w:rPr>
        <w:t xml:space="preserve"> </w:t>
      </w:r>
      <w:r>
        <w:rPr>
          <w:sz w:val="20"/>
        </w:rPr>
        <w:t>example)</w:t>
      </w:r>
    </w:p>
    <w:p w14:paraId="71AE4E37" w14:textId="356BD354" w:rsidR="000E48E9" w:rsidRDefault="009145E5">
      <w:pPr>
        <w:pStyle w:val="ListParagraph"/>
        <w:numPr>
          <w:ilvl w:val="0"/>
          <w:numId w:val="1"/>
        </w:numPr>
        <w:tabs>
          <w:tab w:val="left" w:pos="913"/>
        </w:tabs>
        <w:spacing w:line="303" w:lineRule="exact"/>
        <w:ind w:left="912" w:hanging="265"/>
        <w:rPr>
          <w:sz w:val="20"/>
        </w:rPr>
      </w:pPr>
      <w:r>
        <w:rPr>
          <w:sz w:val="20"/>
        </w:rPr>
        <w:t>Remove personal items (offices, lockers, tools, safety equipment, uniforms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</w:p>
    <w:p w14:paraId="71AE4E38" w14:textId="77777777" w:rsidR="000E48E9" w:rsidRPr="009206FC" w:rsidRDefault="009145E5">
      <w:pPr>
        <w:pStyle w:val="BodyText"/>
        <w:spacing w:before="99"/>
        <w:ind w:left="374"/>
        <w:rPr>
          <w:rFonts w:ascii="Franklin Gothic Medium" w:hAnsi="Franklin Gothic Medium"/>
          <w:i/>
          <w:iCs/>
        </w:rPr>
      </w:pPr>
      <w:r w:rsidRPr="009206FC">
        <w:rPr>
          <w:rFonts w:ascii="Franklin Gothic Medium" w:hAnsi="Franklin Gothic Medium"/>
          <w:i/>
          <w:iCs/>
        </w:rPr>
        <w:t>Work Group:</w:t>
      </w:r>
    </w:p>
    <w:p w14:paraId="71AE4E39" w14:textId="77777777" w:rsidR="000E48E9" w:rsidRDefault="009145E5">
      <w:pPr>
        <w:pStyle w:val="ListParagraph"/>
        <w:numPr>
          <w:ilvl w:val="0"/>
          <w:numId w:val="1"/>
        </w:numPr>
        <w:tabs>
          <w:tab w:val="left" w:pos="913"/>
        </w:tabs>
        <w:spacing w:before="5" w:line="311" w:lineRule="exact"/>
        <w:ind w:left="912" w:hanging="265"/>
        <w:rPr>
          <w:sz w:val="20"/>
        </w:rPr>
      </w:pPr>
      <w:r>
        <w:rPr>
          <w:sz w:val="20"/>
        </w:rPr>
        <w:t>Confirm departure with work unit and issue appropriate</w:t>
      </w:r>
      <w:r>
        <w:rPr>
          <w:spacing w:val="-18"/>
          <w:sz w:val="20"/>
        </w:rPr>
        <w:t xml:space="preserve"> </w:t>
      </w:r>
      <w:r>
        <w:rPr>
          <w:sz w:val="20"/>
        </w:rPr>
        <w:t>communications</w:t>
      </w:r>
    </w:p>
    <w:p w14:paraId="71AE4E3A" w14:textId="2145029E" w:rsidR="000E48E9" w:rsidRDefault="00CB01CF">
      <w:pPr>
        <w:pStyle w:val="ListParagraph"/>
        <w:numPr>
          <w:ilvl w:val="0"/>
          <w:numId w:val="1"/>
        </w:numPr>
        <w:tabs>
          <w:tab w:val="left" w:pos="913"/>
        </w:tabs>
        <w:spacing w:line="311" w:lineRule="exact"/>
        <w:ind w:left="912" w:hanging="2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67104" behindDoc="1" locked="0" layoutInCell="1" allowOverlap="1" wp14:anchorId="71AE4E50" wp14:editId="412E1E16">
                <wp:simplePos x="0" y="0"/>
                <wp:positionH relativeFrom="page">
                  <wp:posOffset>716280</wp:posOffset>
                </wp:positionH>
                <wp:positionV relativeFrom="paragraph">
                  <wp:posOffset>174625</wp:posOffset>
                </wp:positionV>
                <wp:extent cx="4624705" cy="203200"/>
                <wp:effectExtent l="0" t="0" r="0" b="0"/>
                <wp:wrapNone/>
                <wp:docPr id="65901636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24705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AE4E56" w14:textId="77777777" w:rsidR="000E48E9" w:rsidRDefault="009145E5">
                            <w:pPr>
                              <w:pStyle w:val="BodyText"/>
                              <w:ind w:left="0"/>
                            </w:pPr>
                            <w:r>
                              <w:rPr>
                                <w:rFonts w:ascii="Segoe UI Symbol" w:hAnsi="Segoe UI Symbol"/>
                                <w:sz w:val="24"/>
                              </w:rPr>
                              <w:t>☐</w:t>
                            </w:r>
                            <w:r>
                              <w:rPr>
                                <w:rFonts w:ascii="Segoe UI Symbol" w:hAnsi="Segoe UI Symbol"/>
                                <w:spacing w:val="-39"/>
                                <w:sz w:val="24"/>
                              </w:rPr>
                              <w:t xml:space="preserve"> </w:t>
                            </w:r>
                            <w:r>
                              <w:t>As applicable, ensure removal of employee reference information from web content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AE4E50" id="Text Box 2" o:spid="_x0000_s1027" type="#_x0000_t202" style="position:absolute;left:0;text-align:left;margin-left:56.4pt;margin-top:13.75pt;width:364.15pt;height:16pt;z-index:-251749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" filled="f" stroked="f">
                <v:textbox inset="0,0,0,0">
                  <w:txbxContent>
                    <w:p w14:paraId="71AE4E56" w14:textId="77777777" w:rsidR="000E48E9" w:rsidRDefault="009145E5">
                      <w:pPr>
                        <w:pStyle w:val="BodyText"/>
                        <w:ind w:left="0"/>
                      </w:pPr>
                      <w:r>
                        <w:rPr>
                          <w:rFonts w:ascii="Segoe UI Symbol" w:hAnsi="Segoe UI Symbol"/>
                          <w:sz w:val="24"/>
                        </w:rPr>
                        <w:t>☐</w:t>
                      </w:r>
                      <w:r>
                        <w:rPr>
                          <w:rFonts w:ascii="Segoe UI Symbol" w:hAnsi="Segoe UI Symbol"/>
                          <w:spacing w:val="-39"/>
                          <w:sz w:val="24"/>
                        </w:rPr>
                        <w:t xml:space="preserve"> </w:t>
                      </w:r>
                      <w:r>
                        <w:t>As applicable, ensure removal of employee reference information from web content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145E5">
        <w:rPr>
          <w:sz w:val="20"/>
        </w:rPr>
        <w:t xml:space="preserve">Discuss transition plan </w:t>
      </w:r>
      <w:r w:rsidR="009145E5">
        <w:rPr>
          <w:spacing w:val="-3"/>
          <w:sz w:val="20"/>
        </w:rPr>
        <w:t xml:space="preserve">to </w:t>
      </w:r>
      <w:r w:rsidR="009145E5">
        <w:rPr>
          <w:sz w:val="20"/>
        </w:rPr>
        <w:t>manage</w:t>
      </w:r>
      <w:r w:rsidR="009145E5">
        <w:rPr>
          <w:spacing w:val="13"/>
          <w:sz w:val="20"/>
        </w:rPr>
        <w:t xml:space="preserve"> </w:t>
      </w:r>
      <w:r w:rsidR="009145E5">
        <w:rPr>
          <w:sz w:val="20"/>
        </w:rPr>
        <w:t>workflow</w:t>
      </w:r>
    </w:p>
    <w:p w14:paraId="4838EAC7" w14:textId="77777777" w:rsidR="0035666C" w:rsidRDefault="0035666C">
      <w:pPr>
        <w:pStyle w:val="BodyText"/>
        <w:spacing w:before="116" w:line="314" w:lineRule="auto"/>
        <w:ind w:left="269" w:right="2181"/>
        <w:rPr>
          <w:u w:val="single"/>
        </w:rPr>
      </w:pPr>
    </w:p>
    <w:p w14:paraId="71AE4E3B" w14:textId="1A4445DD" w:rsidR="000E48E9" w:rsidRDefault="009145E5" w:rsidP="009206FC">
      <w:pPr>
        <w:pStyle w:val="BodyText"/>
        <w:spacing w:before="116" w:line="314" w:lineRule="auto"/>
        <w:ind w:left="269" w:right="1440"/>
      </w:pPr>
      <w:r w:rsidRPr="009206FC">
        <w:rPr>
          <w:rStyle w:val="Heading2Char"/>
          <w:szCs w:val="24"/>
        </w:rPr>
        <w:t>Manager Responsibilities:</w:t>
      </w:r>
      <w:r>
        <w:t xml:space="preserve"> Your review and record of this checklist is an important step and is required for audit purposes to meet state requirements.</w:t>
      </w:r>
    </w:p>
    <w:p w14:paraId="71AE4E3C" w14:textId="77777777" w:rsidR="000E48E9" w:rsidRPr="009206FC" w:rsidRDefault="009145E5">
      <w:pPr>
        <w:pStyle w:val="BodyText"/>
        <w:spacing w:before="54"/>
        <w:ind w:left="374"/>
        <w:rPr>
          <w:rFonts w:ascii="Franklin Gothic Medium" w:hAnsi="Franklin Gothic Medium"/>
          <w:i/>
          <w:iCs/>
        </w:rPr>
      </w:pPr>
      <w:r w:rsidRPr="009206FC">
        <w:rPr>
          <w:rFonts w:ascii="Franklin Gothic Medium" w:hAnsi="Franklin Gothic Medium"/>
          <w:i/>
          <w:iCs/>
        </w:rPr>
        <w:t>Financial Responsibilities:</w:t>
      </w:r>
    </w:p>
    <w:p w14:paraId="71AE4E3D" w14:textId="438C52FE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before="23" w:line="223" w:lineRule="auto"/>
        <w:ind w:right="1634"/>
        <w:rPr>
          <w:sz w:val="20"/>
        </w:rPr>
      </w:pPr>
      <w:r>
        <w:rPr>
          <w:sz w:val="20"/>
        </w:rPr>
        <w:t xml:space="preserve">Review any necessary financial status information from current role with manager or </w:t>
      </w:r>
      <w:r w:rsidR="00CB01CF">
        <w:rPr>
          <w:sz w:val="20"/>
        </w:rPr>
        <w:t>delegate to</w:t>
      </w:r>
      <w:r>
        <w:rPr>
          <w:sz w:val="20"/>
        </w:rPr>
        <w:t xml:space="preserve"> ensure information transfer (i.e. outstanding bills, budget information or</w:t>
      </w:r>
      <w:r>
        <w:rPr>
          <w:spacing w:val="-24"/>
          <w:sz w:val="20"/>
        </w:rPr>
        <w:t xml:space="preserve"> </w:t>
      </w:r>
      <w:r>
        <w:rPr>
          <w:sz w:val="20"/>
        </w:rPr>
        <w:t>similar)</w:t>
      </w:r>
    </w:p>
    <w:p w14:paraId="71AE4E3E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before="2" w:line="311" w:lineRule="exact"/>
        <w:ind w:hanging="270"/>
        <w:rPr>
          <w:sz w:val="20"/>
        </w:rPr>
      </w:pPr>
      <w:r>
        <w:rPr>
          <w:sz w:val="20"/>
        </w:rPr>
        <w:t xml:space="preserve">Process any non-reimbursed travel expenses through the department prior </w:t>
      </w:r>
      <w:r>
        <w:rPr>
          <w:spacing w:val="-3"/>
          <w:sz w:val="20"/>
        </w:rPr>
        <w:t xml:space="preserve">to </w:t>
      </w:r>
      <w:r>
        <w:rPr>
          <w:sz w:val="20"/>
        </w:rPr>
        <w:t>termination</w:t>
      </w:r>
      <w:r>
        <w:rPr>
          <w:spacing w:val="-12"/>
          <w:sz w:val="20"/>
        </w:rPr>
        <w:t xml:space="preserve"> </w:t>
      </w:r>
      <w:r>
        <w:rPr>
          <w:sz w:val="20"/>
        </w:rPr>
        <w:t>date</w:t>
      </w:r>
    </w:p>
    <w:p w14:paraId="71AE4E3F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before="10" w:line="223" w:lineRule="auto"/>
        <w:ind w:right="1549"/>
        <w:rPr>
          <w:sz w:val="20"/>
        </w:rPr>
      </w:pPr>
      <w:r>
        <w:rPr>
          <w:sz w:val="20"/>
        </w:rPr>
        <w:t>Confirm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has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used</w:t>
      </w:r>
      <w:r>
        <w:rPr>
          <w:spacing w:val="2"/>
          <w:sz w:val="20"/>
        </w:rPr>
        <w:t xml:space="preserve"> </w:t>
      </w:r>
      <w:r>
        <w:rPr>
          <w:sz w:val="20"/>
        </w:rPr>
        <w:t>more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Leave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2"/>
          <w:sz w:val="20"/>
        </w:rPr>
        <w:t xml:space="preserve"> </w:t>
      </w:r>
      <w:r>
        <w:rPr>
          <w:sz w:val="20"/>
        </w:rPr>
        <w:t>accrued,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inform</w:t>
      </w:r>
      <w:r>
        <w:rPr>
          <w:spacing w:val="-26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if payment is</w:t>
      </w:r>
      <w:r>
        <w:rPr>
          <w:spacing w:val="-3"/>
          <w:sz w:val="20"/>
        </w:rPr>
        <w:t xml:space="preserve"> </w:t>
      </w:r>
      <w:r>
        <w:rPr>
          <w:sz w:val="20"/>
        </w:rPr>
        <w:t>required</w:t>
      </w:r>
    </w:p>
    <w:p w14:paraId="71AE4E40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before="25" w:line="223" w:lineRule="auto"/>
        <w:ind w:right="892"/>
        <w:rPr>
          <w:sz w:val="20"/>
        </w:rPr>
      </w:pPr>
      <w:r>
        <w:rPr>
          <w:sz w:val="20"/>
        </w:rPr>
        <w:t>Confirm</w:t>
      </w:r>
      <w:r>
        <w:rPr>
          <w:spacing w:val="-6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2"/>
          <w:sz w:val="20"/>
        </w:rPr>
        <w:t xml:space="preserve"> </w:t>
      </w:r>
      <w:r>
        <w:rPr>
          <w:sz w:val="20"/>
        </w:rPr>
        <w:t>does</w:t>
      </w:r>
      <w:r>
        <w:rPr>
          <w:spacing w:val="-1"/>
          <w:sz w:val="20"/>
        </w:rPr>
        <w:t xml:space="preserve"> </w:t>
      </w:r>
      <w:r>
        <w:rPr>
          <w:sz w:val="20"/>
        </w:rPr>
        <w:t>not</w:t>
      </w:r>
      <w:r>
        <w:rPr>
          <w:spacing w:val="-3"/>
          <w:sz w:val="20"/>
        </w:rPr>
        <w:t xml:space="preserve"> </w:t>
      </w:r>
      <w:r>
        <w:rPr>
          <w:sz w:val="20"/>
        </w:rPr>
        <w:t>owe</w:t>
      </w:r>
      <w:r>
        <w:rPr>
          <w:spacing w:val="-3"/>
          <w:sz w:val="20"/>
        </w:rPr>
        <w:t xml:space="preserve"> </w:t>
      </w:r>
      <w:r>
        <w:rPr>
          <w:sz w:val="20"/>
        </w:rPr>
        <w:t>other</w:t>
      </w:r>
      <w:r>
        <w:rPr>
          <w:spacing w:val="-4"/>
          <w:sz w:val="20"/>
        </w:rPr>
        <w:t xml:space="preserve"> </w:t>
      </w:r>
      <w:r>
        <w:rPr>
          <w:sz w:val="20"/>
        </w:rPr>
        <w:t>reimbursement</w:t>
      </w:r>
      <w:r>
        <w:rPr>
          <w:spacing w:val="-3"/>
          <w:sz w:val="20"/>
        </w:rPr>
        <w:t xml:space="preserve"> </w:t>
      </w:r>
      <w:r>
        <w:rPr>
          <w:sz w:val="20"/>
        </w:rPr>
        <w:t>such</w:t>
      </w:r>
      <w:r>
        <w:rPr>
          <w:spacing w:val="3"/>
          <w:sz w:val="20"/>
        </w:rPr>
        <w:t xml:space="preserve"> </w:t>
      </w:r>
      <w:r>
        <w:rPr>
          <w:spacing w:val="-3"/>
          <w:sz w:val="20"/>
        </w:rPr>
        <w:t>as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signing</w:t>
      </w:r>
      <w:r>
        <w:rPr>
          <w:spacing w:val="-2"/>
          <w:sz w:val="20"/>
        </w:rPr>
        <w:t xml:space="preserve"> </w:t>
      </w:r>
      <w:r>
        <w:rPr>
          <w:sz w:val="20"/>
        </w:rPr>
        <w:t>bonus</w:t>
      </w:r>
      <w:r>
        <w:rPr>
          <w:spacing w:val="-1"/>
          <w:sz w:val="20"/>
        </w:rPr>
        <w:t xml:space="preserve"> </w:t>
      </w:r>
      <w:r>
        <w:rPr>
          <w:sz w:val="20"/>
        </w:rPr>
        <w:t>or</w:t>
      </w:r>
      <w:r>
        <w:rPr>
          <w:spacing w:val="-18"/>
          <w:sz w:val="20"/>
        </w:rPr>
        <w:t xml:space="preserve"> </w:t>
      </w:r>
      <w:r>
        <w:rPr>
          <w:sz w:val="20"/>
        </w:rPr>
        <w:t>moving</w:t>
      </w:r>
      <w:r>
        <w:rPr>
          <w:spacing w:val="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relocation reimbursement</w:t>
      </w:r>
    </w:p>
    <w:p w14:paraId="71AE4E41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line="266" w:lineRule="auto"/>
        <w:ind w:right="2076"/>
        <w:rPr>
          <w:sz w:val="20"/>
        </w:rPr>
      </w:pPr>
      <w:r>
        <w:rPr>
          <w:sz w:val="20"/>
        </w:rPr>
        <w:t>Destroy</w:t>
      </w:r>
      <w:r>
        <w:rPr>
          <w:spacing w:val="-3"/>
          <w:sz w:val="20"/>
        </w:rPr>
        <w:t xml:space="preserve"> </w:t>
      </w:r>
      <w:r>
        <w:rPr>
          <w:sz w:val="20"/>
        </w:rPr>
        <w:t>employee’s</w:t>
      </w:r>
      <w:r>
        <w:rPr>
          <w:spacing w:val="1"/>
          <w:sz w:val="20"/>
        </w:rPr>
        <w:t xml:space="preserve"> </w:t>
      </w:r>
      <w:r>
        <w:rPr>
          <w:sz w:val="20"/>
        </w:rPr>
        <w:t>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credit</w:t>
      </w:r>
      <w:r>
        <w:rPr>
          <w:spacing w:val="-5"/>
          <w:sz w:val="20"/>
        </w:rPr>
        <w:t xml:space="preserve"> </w:t>
      </w:r>
      <w:r>
        <w:rPr>
          <w:sz w:val="20"/>
        </w:rPr>
        <w:t>card</w:t>
      </w:r>
      <w:r>
        <w:rPr>
          <w:spacing w:val="1"/>
          <w:sz w:val="20"/>
        </w:rPr>
        <w:t xml:space="preserve"> </w:t>
      </w:r>
      <w:r>
        <w:rPr>
          <w:sz w:val="20"/>
        </w:rPr>
        <w:t>(Purchasing</w:t>
      </w:r>
      <w:r>
        <w:rPr>
          <w:spacing w:val="-5"/>
          <w:sz w:val="20"/>
        </w:rPr>
        <w:t xml:space="preserve"> </w:t>
      </w:r>
      <w:r>
        <w:rPr>
          <w:sz w:val="20"/>
        </w:rPr>
        <w:t>card)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complete</w:t>
      </w:r>
      <w:r>
        <w:rPr>
          <w:spacing w:val="-5"/>
          <w:sz w:val="20"/>
        </w:rPr>
        <w:t xml:space="preserve"> </w:t>
      </w:r>
      <w:r>
        <w:rPr>
          <w:sz w:val="20"/>
        </w:rPr>
        <w:t>purchasing</w:t>
      </w:r>
      <w:r>
        <w:rPr>
          <w:spacing w:val="-4"/>
          <w:sz w:val="20"/>
        </w:rPr>
        <w:t xml:space="preserve"> </w:t>
      </w:r>
      <w:r>
        <w:rPr>
          <w:sz w:val="20"/>
        </w:rPr>
        <w:t>card</w:t>
      </w:r>
      <w:r>
        <w:rPr>
          <w:spacing w:val="-19"/>
          <w:sz w:val="20"/>
        </w:rPr>
        <w:t xml:space="preserve"> </w:t>
      </w:r>
      <w:r>
        <w:rPr>
          <w:sz w:val="20"/>
        </w:rPr>
        <w:t xml:space="preserve">change form </w:t>
      </w:r>
      <w:hyperlink r:id="rId9">
        <w:r>
          <w:rPr>
            <w:sz w:val="20"/>
          </w:rPr>
          <w:t>online.</w:t>
        </w:r>
      </w:hyperlink>
      <w:hyperlink r:id="rId10">
        <w:r>
          <w:rPr>
            <w:color w:val="0000FF"/>
            <w:spacing w:val="-13"/>
            <w:sz w:val="20"/>
          </w:rPr>
          <w:t xml:space="preserve"> </w:t>
        </w:r>
        <w:r>
          <w:rPr>
            <w:color w:val="0000FF"/>
            <w:sz w:val="20"/>
            <w:u w:val="single" w:color="0000FF"/>
          </w:rPr>
          <w:t>https://travelandexpense.procurement.virginia.edu/te-card/te-card-change-request</w:t>
        </w:r>
      </w:hyperlink>
    </w:p>
    <w:p w14:paraId="71AE4E42" w14:textId="77777777" w:rsidR="000E48E9" w:rsidRPr="009206FC" w:rsidRDefault="009145E5">
      <w:pPr>
        <w:pStyle w:val="BodyText"/>
        <w:spacing w:before="101"/>
        <w:ind w:left="374"/>
        <w:rPr>
          <w:rFonts w:ascii="Franklin Gothic Medium" w:hAnsi="Franklin Gothic Medium"/>
          <w:i/>
          <w:iCs/>
        </w:rPr>
      </w:pPr>
      <w:r w:rsidRPr="009206FC">
        <w:rPr>
          <w:rFonts w:ascii="Franklin Gothic Medium" w:hAnsi="Franklin Gothic Medium"/>
          <w:i/>
          <w:iCs/>
        </w:rPr>
        <w:t>Prior to Departure:</w:t>
      </w:r>
    </w:p>
    <w:p w14:paraId="71AE4E43" w14:textId="4699EDCD" w:rsidR="000E48E9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before="23" w:line="223" w:lineRule="auto"/>
        <w:ind w:left="974" w:right="2510" w:hanging="240"/>
        <w:rPr>
          <w:sz w:val="20"/>
        </w:rPr>
      </w:pPr>
      <w:r>
        <w:rPr>
          <w:sz w:val="20"/>
        </w:rPr>
        <w:t>Confirm return of University-ow</w:t>
      </w:r>
      <w:r w:rsidR="00CB01CF">
        <w:rPr>
          <w:sz w:val="20"/>
        </w:rPr>
        <w:t>n</w:t>
      </w:r>
      <w:r>
        <w:rPr>
          <w:sz w:val="20"/>
        </w:rPr>
        <w:t>ed equipment (UVA Identity Token, computers, mobile</w:t>
      </w:r>
      <w:r>
        <w:rPr>
          <w:spacing w:val="-33"/>
          <w:sz w:val="20"/>
        </w:rPr>
        <w:t xml:space="preserve"> </w:t>
      </w:r>
      <w:r>
        <w:rPr>
          <w:sz w:val="20"/>
        </w:rPr>
        <w:t>devices, laptop/cellphone/p-card/calling or copy</w:t>
      </w:r>
      <w:r>
        <w:rPr>
          <w:spacing w:val="-12"/>
          <w:sz w:val="20"/>
        </w:rPr>
        <w:t xml:space="preserve"> </w:t>
      </w:r>
      <w:r>
        <w:rPr>
          <w:sz w:val="20"/>
        </w:rPr>
        <w:t>cards)</w:t>
      </w:r>
    </w:p>
    <w:p w14:paraId="71AE4E44" w14:textId="77777777" w:rsidR="000E48E9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before="15" w:line="228" w:lineRule="auto"/>
        <w:ind w:left="974" w:right="1618" w:hanging="240"/>
        <w:rPr>
          <w:sz w:val="20"/>
        </w:rPr>
      </w:pPr>
      <w:r>
        <w:rPr>
          <w:sz w:val="20"/>
        </w:rPr>
        <w:t>Confirm</w:t>
      </w:r>
      <w:r>
        <w:rPr>
          <w:spacing w:val="-6"/>
          <w:sz w:val="20"/>
        </w:rPr>
        <w:t xml:space="preserve"> </w:t>
      </w:r>
      <w:r>
        <w:rPr>
          <w:sz w:val="20"/>
        </w:rPr>
        <w:t>(ITS)</w:t>
      </w:r>
      <w:r>
        <w:rPr>
          <w:spacing w:val="-6"/>
          <w:sz w:val="20"/>
        </w:rPr>
        <w:t xml:space="preserve"> </w:t>
      </w:r>
      <w:r>
        <w:rPr>
          <w:sz w:val="20"/>
        </w:rPr>
        <w:t>deletion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electronic</w:t>
      </w:r>
      <w:r>
        <w:rPr>
          <w:spacing w:val="-3"/>
          <w:sz w:val="20"/>
        </w:rPr>
        <w:t xml:space="preserve"> </w:t>
      </w:r>
      <w:r>
        <w:rPr>
          <w:sz w:val="20"/>
        </w:rPr>
        <w:t>files</w:t>
      </w:r>
      <w:r>
        <w:rPr>
          <w:spacing w:val="-2"/>
          <w:sz w:val="20"/>
        </w:rPr>
        <w:t xml:space="preserve"> </w:t>
      </w:r>
      <w:r>
        <w:rPr>
          <w:sz w:val="20"/>
        </w:rPr>
        <w:t>containing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from</w:t>
      </w:r>
      <w:r>
        <w:rPr>
          <w:spacing w:val="-1"/>
          <w:sz w:val="20"/>
        </w:rPr>
        <w:t xml:space="preserve"> </w:t>
      </w:r>
      <w:r>
        <w:rPr>
          <w:sz w:val="20"/>
        </w:rPr>
        <w:t>personally</w:t>
      </w:r>
      <w:r>
        <w:rPr>
          <w:spacing w:val="-7"/>
          <w:sz w:val="20"/>
        </w:rPr>
        <w:t xml:space="preserve"> </w:t>
      </w:r>
      <w:r>
        <w:rPr>
          <w:sz w:val="20"/>
        </w:rPr>
        <w:t>owned</w:t>
      </w:r>
      <w:r>
        <w:rPr>
          <w:spacing w:val="-2"/>
          <w:sz w:val="20"/>
        </w:rPr>
        <w:t xml:space="preserve"> </w:t>
      </w:r>
      <w:r>
        <w:rPr>
          <w:sz w:val="20"/>
        </w:rPr>
        <w:t>computers, mobile devices, cloud storage, and storage media (e.g. flash drives,</w:t>
      </w:r>
      <w:r>
        <w:rPr>
          <w:spacing w:val="-12"/>
          <w:sz w:val="20"/>
        </w:rPr>
        <w:t xml:space="preserve"> </w:t>
      </w:r>
      <w:r>
        <w:rPr>
          <w:sz w:val="20"/>
        </w:rPr>
        <w:t>etc.).</w:t>
      </w:r>
    </w:p>
    <w:p w14:paraId="71AE4E45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line="316" w:lineRule="exact"/>
        <w:ind w:hanging="270"/>
        <w:rPr>
          <w:sz w:val="20"/>
        </w:rPr>
      </w:pPr>
      <w:r>
        <w:rPr>
          <w:sz w:val="20"/>
        </w:rPr>
        <w:t>Confirm employee to uninstall (ITS) any University licensed</w:t>
      </w:r>
      <w:r>
        <w:rPr>
          <w:spacing w:val="-3"/>
          <w:sz w:val="20"/>
        </w:rPr>
        <w:t xml:space="preserve"> </w:t>
      </w:r>
      <w:r>
        <w:rPr>
          <w:sz w:val="20"/>
        </w:rPr>
        <w:t>software</w:t>
      </w:r>
    </w:p>
    <w:p w14:paraId="71AE4E46" w14:textId="77777777" w:rsidR="000E48E9" w:rsidRDefault="009145E5">
      <w:pPr>
        <w:pStyle w:val="ListParagraph"/>
        <w:numPr>
          <w:ilvl w:val="1"/>
          <w:numId w:val="1"/>
        </w:numPr>
        <w:tabs>
          <w:tab w:val="left" w:pos="1004"/>
        </w:tabs>
        <w:spacing w:before="3" w:line="308" w:lineRule="exact"/>
        <w:ind w:hanging="270"/>
        <w:rPr>
          <w:sz w:val="20"/>
        </w:rPr>
      </w:pPr>
      <w:r>
        <w:rPr>
          <w:sz w:val="20"/>
        </w:rPr>
        <w:t xml:space="preserve">Ensure employee's access </w:t>
      </w:r>
      <w:r>
        <w:rPr>
          <w:spacing w:val="-3"/>
          <w:sz w:val="20"/>
        </w:rPr>
        <w:t xml:space="preserve">to </w:t>
      </w:r>
      <w:r>
        <w:rPr>
          <w:sz w:val="20"/>
        </w:rPr>
        <w:t xml:space="preserve">systems external </w:t>
      </w:r>
      <w:r>
        <w:rPr>
          <w:spacing w:val="-3"/>
          <w:sz w:val="20"/>
        </w:rPr>
        <w:t xml:space="preserve">to </w:t>
      </w:r>
      <w:r>
        <w:rPr>
          <w:spacing w:val="-2"/>
          <w:sz w:val="20"/>
        </w:rPr>
        <w:t xml:space="preserve">UVA </w:t>
      </w:r>
      <w:r>
        <w:rPr>
          <w:sz w:val="20"/>
        </w:rPr>
        <w:t xml:space="preserve">for UVA-related work are terminated prior </w:t>
      </w:r>
      <w:r>
        <w:rPr>
          <w:spacing w:val="-3"/>
          <w:sz w:val="20"/>
        </w:rPr>
        <w:t xml:space="preserve">to </w:t>
      </w:r>
      <w:r>
        <w:rPr>
          <w:sz w:val="20"/>
        </w:rPr>
        <w:t>their</w:t>
      </w:r>
      <w:r>
        <w:rPr>
          <w:spacing w:val="7"/>
          <w:sz w:val="20"/>
        </w:rPr>
        <w:t xml:space="preserve"> </w:t>
      </w:r>
      <w:r>
        <w:rPr>
          <w:sz w:val="20"/>
        </w:rPr>
        <w:t>departure</w:t>
      </w:r>
    </w:p>
    <w:p w14:paraId="02147F1D" w14:textId="77777777" w:rsidR="003431C4" w:rsidRDefault="003431C4" w:rsidP="00DD2DFF">
      <w:pPr>
        <w:tabs>
          <w:tab w:val="left" w:pos="1004"/>
        </w:tabs>
        <w:spacing w:before="3" w:line="308" w:lineRule="exact"/>
        <w:ind w:left="733"/>
        <w:rPr>
          <w:i/>
          <w:iCs/>
          <w:sz w:val="20"/>
          <w:szCs w:val="20"/>
        </w:rPr>
      </w:pPr>
    </w:p>
    <w:p w14:paraId="0359C12D" w14:textId="01BE717D" w:rsidR="00DD2DFF" w:rsidRPr="00DD2DFF" w:rsidRDefault="00DD2DFF" w:rsidP="00DD2DFF">
      <w:pPr>
        <w:tabs>
          <w:tab w:val="left" w:pos="1004"/>
        </w:tabs>
        <w:spacing w:before="3" w:line="308" w:lineRule="exact"/>
        <w:ind w:left="733"/>
        <w:rPr>
          <w:sz w:val="20"/>
        </w:rPr>
      </w:pPr>
      <w:r w:rsidRPr="00DD2DFF">
        <w:rPr>
          <w:i/>
          <w:iCs/>
          <w:sz w:val="20"/>
          <w:szCs w:val="20"/>
        </w:rPr>
        <w:t>Continued on the next page</w:t>
      </w:r>
    </w:p>
    <w:p w14:paraId="676D340E" w14:textId="77777777" w:rsidR="009206FC" w:rsidRDefault="009206FC" w:rsidP="009206FC">
      <w:pPr>
        <w:ind w:left="825"/>
        <w:rPr>
          <w:i/>
          <w:iCs/>
          <w:sz w:val="20"/>
          <w:szCs w:val="20"/>
        </w:rPr>
      </w:pPr>
    </w:p>
    <w:p w14:paraId="71AE4E47" w14:textId="7B89980C" w:rsidR="000E48E9" w:rsidRPr="009206FC" w:rsidRDefault="00A0311C" w:rsidP="009206FC">
      <w:pPr>
        <w:ind w:left="825"/>
        <w:rPr>
          <w:i/>
          <w:iCs/>
          <w:sz w:val="20"/>
          <w:szCs w:val="20"/>
        </w:rPr>
      </w:pPr>
      <w:r w:rsidRPr="009206FC">
        <w:rPr>
          <w:sz w:val="20"/>
        </w:rPr>
        <w:br/>
      </w:r>
    </w:p>
    <w:p w14:paraId="195884FB" w14:textId="77777777" w:rsidR="00206711" w:rsidRDefault="00206711" w:rsidP="00A0311C">
      <w:pPr>
        <w:ind w:left="450" w:hanging="90"/>
        <w:rPr>
          <w:i/>
          <w:iCs/>
          <w:sz w:val="20"/>
          <w:szCs w:val="20"/>
        </w:rPr>
      </w:pPr>
    </w:p>
    <w:p w14:paraId="164C7C16" w14:textId="77777777" w:rsidR="00206711" w:rsidRDefault="00206711" w:rsidP="00A0311C">
      <w:pPr>
        <w:ind w:left="450" w:hanging="90"/>
        <w:rPr>
          <w:i/>
          <w:iCs/>
          <w:sz w:val="20"/>
          <w:szCs w:val="20"/>
        </w:rPr>
      </w:pPr>
    </w:p>
    <w:p w14:paraId="4D508D0B" w14:textId="263FAAC0" w:rsidR="00206711" w:rsidRPr="009206FC" w:rsidRDefault="00206711" w:rsidP="00A0311C">
      <w:pPr>
        <w:ind w:left="450" w:hanging="90"/>
        <w:rPr>
          <w:rFonts w:ascii="Franklin Gothic Medium" w:hAnsi="Franklin Gothic Medium"/>
          <w:i/>
          <w:iCs/>
          <w:sz w:val="20"/>
          <w:szCs w:val="20"/>
        </w:rPr>
      </w:pPr>
      <w:r w:rsidRPr="009206FC">
        <w:rPr>
          <w:rFonts w:ascii="Franklin Gothic Medium" w:hAnsi="Franklin Gothic Medium"/>
          <w:i/>
          <w:iCs/>
          <w:sz w:val="20"/>
          <w:szCs w:val="20"/>
        </w:rPr>
        <w:t>Last day, prior to exit - Verify return of (as applicable):</w:t>
      </w:r>
    </w:p>
    <w:p w14:paraId="0C98C71B" w14:textId="77777777" w:rsidR="009206FC" w:rsidRDefault="009206FC" w:rsidP="009206FC">
      <w:pPr>
        <w:pStyle w:val="ListParagraph"/>
        <w:numPr>
          <w:ilvl w:val="1"/>
          <w:numId w:val="1"/>
        </w:numPr>
        <w:tabs>
          <w:tab w:val="left" w:pos="1004"/>
        </w:tabs>
        <w:spacing w:line="308" w:lineRule="exact"/>
        <w:ind w:hanging="270"/>
        <w:rPr>
          <w:sz w:val="20"/>
        </w:rPr>
      </w:pPr>
      <w:r>
        <w:rPr>
          <w:sz w:val="20"/>
        </w:rPr>
        <w:t>Confirm return of any paper documents containing University</w:t>
      </w:r>
      <w:r>
        <w:rPr>
          <w:spacing w:val="-7"/>
          <w:sz w:val="20"/>
        </w:rPr>
        <w:t xml:space="preserve"> </w:t>
      </w:r>
      <w:r>
        <w:rPr>
          <w:sz w:val="20"/>
        </w:rPr>
        <w:t>data</w:t>
      </w:r>
    </w:p>
    <w:p w14:paraId="71AE4E49" w14:textId="77777777" w:rsidR="000E48E9" w:rsidRPr="00206711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line="311" w:lineRule="exact"/>
        <w:ind w:left="974"/>
        <w:rPr>
          <w:sz w:val="20"/>
          <w:szCs w:val="20"/>
        </w:rPr>
      </w:pPr>
      <w:r w:rsidRPr="00206711">
        <w:rPr>
          <w:sz w:val="20"/>
          <w:szCs w:val="20"/>
        </w:rPr>
        <w:t>Employee’s keys and ID badge(s) – Return to UVA ID</w:t>
      </w:r>
      <w:r w:rsidRPr="00206711">
        <w:rPr>
          <w:spacing w:val="-15"/>
          <w:sz w:val="20"/>
          <w:szCs w:val="20"/>
        </w:rPr>
        <w:t xml:space="preserve"> </w:t>
      </w:r>
      <w:r w:rsidRPr="00206711">
        <w:rPr>
          <w:sz w:val="20"/>
          <w:szCs w:val="20"/>
        </w:rPr>
        <w:t>Office</w:t>
      </w:r>
    </w:p>
    <w:p w14:paraId="71AE4E4A" w14:textId="77777777" w:rsidR="000E48E9" w:rsidRPr="00206711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before="10" w:line="223" w:lineRule="auto"/>
        <w:ind w:left="989" w:right="687" w:hanging="284"/>
        <w:rPr>
          <w:sz w:val="20"/>
          <w:szCs w:val="20"/>
        </w:rPr>
      </w:pPr>
      <w:r w:rsidRPr="00206711">
        <w:rPr>
          <w:sz w:val="20"/>
          <w:szCs w:val="20"/>
        </w:rPr>
        <w:t xml:space="preserve">Parking Permits and Service Parking Passes return </w:t>
      </w:r>
      <w:r w:rsidRPr="00206711">
        <w:rPr>
          <w:spacing w:val="-3"/>
          <w:sz w:val="20"/>
          <w:szCs w:val="20"/>
        </w:rPr>
        <w:t xml:space="preserve">to </w:t>
      </w:r>
      <w:r w:rsidRPr="00206711">
        <w:rPr>
          <w:sz w:val="20"/>
          <w:szCs w:val="20"/>
        </w:rPr>
        <w:t>Parking and Transportation (Note: failure to return may result in additional</w:t>
      </w:r>
      <w:r w:rsidRPr="00206711">
        <w:rPr>
          <w:spacing w:val="-2"/>
          <w:sz w:val="20"/>
          <w:szCs w:val="20"/>
        </w:rPr>
        <w:t xml:space="preserve"> </w:t>
      </w:r>
      <w:r w:rsidRPr="00206711">
        <w:rPr>
          <w:sz w:val="20"/>
          <w:szCs w:val="20"/>
        </w:rPr>
        <w:t>charges)</w:t>
      </w:r>
    </w:p>
    <w:p w14:paraId="71AE4E4B" w14:textId="77777777" w:rsidR="000E48E9" w:rsidRPr="00206711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before="2" w:line="318" w:lineRule="exact"/>
        <w:ind w:left="974"/>
        <w:rPr>
          <w:sz w:val="20"/>
          <w:szCs w:val="20"/>
        </w:rPr>
      </w:pPr>
      <w:r w:rsidRPr="00206711">
        <w:rPr>
          <w:sz w:val="20"/>
          <w:szCs w:val="20"/>
        </w:rPr>
        <w:t>University computer/cell phone/pager/long distance calling card/photocopy</w:t>
      </w:r>
      <w:r w:rsidRPr="00206711">
        <w:rPr>
          <w:spacing w:val="-4"/>
          <w:sz w:val="20"/>
          <w:szCs w:val="20"/>
        </w:rPr>
        <w:t xml:space="preserve"> </w:t>
      </w:r>
      <w:r w:rsidRPr="00206711">
        <w:rPr>
          <w:sz w:val="20"/>
          <w:szCs w:val="20"/>
        </w:rPr>
        <w:t>ID</w:t>
      </w:r>
    </w:p>
    <w:p w14:paraId="71AE4E4C" w14:textId="77777777" w:rsidR="000E48E9" w:rsidRPr="00206711" w:rsidRDefault="009145E5">
      <w:pPr>
        <w:pStyle w:val="ListParagraph"/>
        <w:numPr>
          <w:ilvl w:val="1"/>
          <w:numId w:val="1"/>
        </w:numPr>
        <w:tabs>
          <w:tab w:val="left" w:pos="975"/>
        </w:tabs>
        <w:spacing w:line="318" w:lineRule="exact"/>
        <w:ind w:left="974"/>
        <w:rPr>
          <w:sz w:val="20"/>
          <w:szCs w:val="20"/>
        </w:rPr>
      </w:pPr>
      <w:r w:rsidRPr="00206711">
        <w:rPr>
          <w:sz w:val="20"/>
          <w:szCs w:val="20"/>
        </w:rPr>
        <w:t>Verify termination date in systems; ensure any laptop hard drives are wiped clean – Information Technology</w:t>
      </w:r>
      <w:r w:rsidRPr="00206711">
        <w:rPr>
          <w:spacing w:val="-29"/>
          <w:sz w:val="20"/>
          <w:szCs w:val="20"/>
        </w:rPr>
        <w:t xml:space="preserve"> </w:t>
      </w:r>
      <w:r w:rsidRPr="00206711">
        <w:rPr>
          <w:sz w:val="20"/>
          <w:szCs w:val="20"/>
        </w:rPr>
        <w:t>Services</w:t>
      </w:r>
    </w:p>
    <w:sectPr w:rsidR="000E48E9" w:rsidRPr="00206711" w:rsidSect="003431C4">
      <w:footerReference w:type="even" r:id="rId11"/>
      <w:footerReference w:type="default" r:id="rId12"/>
      <w:type w:val="continuous"/>
      <w:pgSz w:w="12240" w:h="15840"/>
      <w:pgMar w:top="371" w:right="420" w:bottom="0" w:left="4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C8D64" w14:textId="77777777" w:rsidR="00581A45" w:rsidRDefault="00581A45" w:rsidP="00986A34">
      <w:r>
        <w:separator/>
      </w:r>
    </w:p>
  </w:endnote>
  <w:endnote w:type="continuationSeparator" w:id="0">
    <w:p w14:paraId="0FB54E8E" w14:textId="77777777" w:rsidR="00581A45" w:rsidRDefault="00581A45" w:rsidP="00986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68152842"/>
      <w:docPartObj>
        <w:docPartGallery w:val="Page Numbers (Bottom of Page)"/>
        <w:docPartUnique/>
      </w:docPartObj>
    </w:sdtPr>
    <w:sdtContent>
      <w:p w14:paraId="2693EEC6" w14:textId="58D26D4B" w:rsidR="003431C4" w:rsidRDefault="003431C4" w:rsidP="00EC732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AF181D1" w14:textId="77777777" w:rsidR="003431C4" w:rsidRDefault="003431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158225704"/>
      <w:docPartObj>
        <w:docPartGallery w:val="Page Numbers (Bottom of Page)"/>
        <w:docPartUnique/>
      </w:docPartObj>
    </w:sdtPr>
    <w:sdtContent>
      <w:p w14:paraId="06427D83" w14:textId="77777777" w:rsidR="003431C4" w:rsidRDefault="003431C4" w:rsidP="003431C4">
        <w:pPr>
          <w:pStyle w:val="Footer"/>
          <w:framePr w:h="381" w:hRule="exact" w:wrap="none" w:vAnchor="text" w:hAnchor="page" w:x="6045" w:y="8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D4E064D" w14:textId="14A0A35E" w:rsidR="00206711" w:rsidRDefault="00206711" w:rsidP="003431C4">
    <w:pPr>
      <w:pStyle w:val="Footer"/>
      <w:ind w:right="270"/>
      <w:jc w:val="right"/>
    </w:pPr>
    <w:r>
      <w:t>Revised 20260318</w:t>
    </w:r>
  </w:p>
  <w:p w14:paraId="09D58F56" w14:textId="77777777" w:rsidR="00986A34" w:rsidRDefault="00986A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E623B" w14:textId="77777777" w:rsidR="00581A45" w:rsidRDefault="00581A45" w:rsidP="00986A34">
      <w:r>
        <w:separator/>
      </w:r>
    </w:p>
  </w:footnote>
  <w:footnote w:type="continuationSeparator" w:id="0">
    <w:p w14:paraId="50273511" w14:textId="77777777" w:rsidR="00581A45" w:rsidRDefault="00581A45" w:rsidP="00986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F97E9F"/>
    <w:multiLevelType w:val="hybridMultilevel"/>
    <w:tmpl w:val="9F3A0DAA"/>
    <w:lvl w:ilvl="0" w:tplc="7F50B0DE">
      <w:numFmt w:val="bullet"/>
      <w:lvlText w:val="☐"/>
      <w:lvlJc w:val="left"/>
      <w:pPr>
        <w:ind w:left="1094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A90809F0">
      <w:numFmt w:val="bullet"/>
      <w:lvlText w:val="☐"/>
      <w:lvlJc w:val="left"/>
      <w:pPr>
        <w:ind w:left="1003" w:hanging="269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2" w:tplc="7C4291BE">
      <w:numFmt w:val="bullet"/>
      <w:lvlText w:val="•"/>
      <w:lvlJc w:val="left"/>
      <w:pPr>
        <w:ind w:left="2237" w:hanging="269"/>
      </w:pPr>
      <w:rPr>
        <w:rFonts w:hint="default"/>
        <w:lang w:val="en-US" w:eastAsia="en-US" w:bidi="en-US"/>
      </w:rPr>
    </w:lvl>
    <w:lvl w:ilvl="3" w:tplc="AE461F1C">
      <w:numFmt w:val="bullet"/>
      <w:lvlText w:val="•"/>
      <w:lvlJc w:val="left"/>
      <w:pPr>
        <w:ind w:left="3375" w:hanging="269"/>
      </w:pPr>
      <w:rPr>
        <w:rFonts w:hint="default"/>
        <w:lang w:val="en-US" w:eastAsia="en-US" w:bidi="en-US"/>
      </w:rPr>
    </w:lvl>
    <w:lvl w:ilvl="4" w:tplc="D6C02404">
      <w:numFmt w:val="bullet"/>
      <w:lvlText w:val="•"/>
      <w:lvlJc w:val="left"/>
      <w:pPr>
        <w:ind w:left="4513" w:hanging="269"/>
      </w:pPr>
      <w:rPr>
        <w:rFonts w:hint="default"/>
        <w:lang w:val="en-US" w:eastAsia="en-US" w:bidi="en-US"/>
      </w:rPr>
    </w:lvl>
    <w:lvl w:ilvl="5" w:tplc="21BEFBCA">
      <w:numFmt w:val="bullet"/>
      <w:lvlText w:val="•"/>
      <w:lvlJc w:val="left"/>
      <w:pPr>
        <w:ind w:left="5651" w:hanging="269"/>
      </w:pPr>
      <w:rPr>
        <w:rFonts w:hint="default"/>
        <w:lang w:val="en-US" w:eastAsia="en-US" w:bidi="en-US"/>
      </w:rPr>
    </w:lvl>
    <w:lvl w:ilvl="6" w:tplc="15BC1E52">
      <w:numFmt w:val="bullet"/>
      <w:lvlText w:val="•"/>
      <w:lvlJc w:val="left"/>
      <w:pPr>
        <w:ind w:left="6788" w:hanging="269"/>
      </w:pPr>
      <w:rPr>
        <w:rFonts w:hint="default"/>
        <w:lang w:val="en-US" w:eastAsia="en-US" w:bidi="en-US"/>
      </w:rPr>
    </w:lvl>
    <w:lvl w:ilvl="7" w:tplc="A2C865D4">
      <w:numFmt w:val="bullet"/>
      <w:lvlText w:val="•"/>
      <w:lvlJc w:val="left"/>
      <w:pPr>
        <w:ind w:left="7926" w:hanging="269"/>
      </w:pPr>
      <w:rPr>
        <w:rFonts w:hint="default"/>
        <w:lang w:val="en-US" w:eastAsia="en-US" w:bidi="en-US"/>
      </w:rPr>
    </w:lvl>
    <w:lvl w:ilvl="8" w:tplc="D172AAE2">
      <w:numFmt w:val="bullet"/>
      <w:lvlText w:val="•"/>
      <w:lvlJc w:val="left"/>
      <w:pPr>
        <w:ind w:left="9064" w:hanging="269"/>
      </w:pPr>
      <w:rPr>
        <w:rFonts w:hint="default"/>
        <w:lang w:val="en-US" w:eastAsia="en-US" w:bidi="en-US"/>
      </w:rPr>
    </w:lvl>
  </w:abstractNum>
  <w:abstractNum w:abstractNumId="1" w15:restartNumberingAfterBreak="0">
    <w:nsid w:val="486642F7"/>
    <w:multiLevelType w:val="hybridMultilevel"/>
    <w:tmpl w:val="69DEC3A6"/>
    <w:lvl w:ilvl="0" w:tplc="4816C6D0">
      <w:numFmt w:val="bullet"/>
      <w:lvlText w:val="☐"/>
      <w:lvlJc w:val="left"/>
      <w:pPr>
        <w:ind w:left="912" w:hanging="264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D32846BA">
      <w:numFmt w:val="bullet"/>
      <w:lvlText w:val="•"/>
      <w:lvlJc w:val="left"/>
      <w:pPr>
        <w:ind w:left="1962" w:hanging="264"/>
      </w:pPr>
      <w:rPr>
        <w:rFonts w:hint="default"/>
        <w:lang w:val="en-US" w:eastAsia="en-US" w:bidi="en-US"/>
      </w:rPr>
    </w:lvl>
    <w:lvl w:ilvl="2" w:tplc="D82C9430">
      <w:numFmt w:val="bullet"/>
      <w:lvlText w:val="•"/>
      <w:lvlJc w:val="left"/>
      <w:pPr>
        <w:ind w:left="3004" w:hanging="264"/>
      </w:pPr>
      <w:rPr>
        <w:rFonts w:hint="default"/>
        <w:lang w:val="en-US" w:eastAsia="en-US" w:bidi="en-US"/>
      </w:rPr>
    </w:lvl>
    <w:lvl w:ilvl="3" w:tplc="944A82A2">
      <w:numFmt w:val="bullet"/>
      <w:lvlText w:val="•"/>
      <w:lvlJc w:val="left"/>
      <w:pPr>
        <w:ind w:left="4046" w:hanging="264"/>
      </w:pPr>
      <w:rPr>
        <w:rFonts w:hint="default"/>
        <w:lang w:val="en-US" w:eastAsia="en-US" w:bidi="en-US"/>
      </w:rPr>
    </w:lvl>
    <w:lvl w:ilvl="4" w:tplc="2334CB14">
      <w:numFmt w:val="bullet"/>
      <w:lvlText w:val="•"/>
      <w:lvlJc w:val="left"/>
      <w:pPr>
        <w:ind w:left="5088" w:hanging="264"/>
      </w:pPr>
      <w:rPr>
        <w:rFonts w:hint="default"/>
        <w:lang w:val="en-US" w:eastAsia="en-US" w:bidi="en-US"/>
      </w:rPr>
    </w:lvl>
    <w:lvl w:ilvl="5" w:tplc="4454D3A8">
      <w:numFmt w:val="bullet"/>
      <w:lvlText w:val="•"/>
      <w:lvlJc w:val="left"/>
      <w:pPr>
        <w:ind w:left="6130" w:hanging="264"/>
      </w:pPr>
      <w:rPr>
        <w:rFonts w:hint="default"/>
        <w:lang w:val="en-US" w:eastAsia="en-US" w:bidi="en-US"/>
      </w:rPr>
    </w:lvl>
    <w:lvl w:ilvl="6" w:tplc="64DEFC32">
      <w:numFmt w:val="bullet"/>
      <w:lvlText w:val="•"/>
      <w:lvlJc w:val="left"/>
      <w:pPr>
        <w:ind w:left="7172" w:hanging="264"/>
      </w:pPr>
      <w:rPr>
        <w:rFonts w:hint="default"/>
        <w:lang w:val="en-US" w:eastAsia="en-US" w:bidi="en-US"/>
      </w:rPr>
    </w:lvl>
    <w:lvl w:ilvl="7" w:tplc="BD609330">
      <w:numFmt w:val="bullet"/>
      <w:lvlText w:val="•"/>
      <w:lvlJc w:val="left"/>
      <w:pPr>
        <w:ind w:left="8214" w:hanging="264"/>
      </w:pPr>
      <w:rPr>
        <w:rFonts w:hint="default"/>
        <w:lang w:val="en-US" w:eastAsia="en-US" w:bidi="en-US"/>
      </w:rPr>
    </w:lvl>
    <w:lvl w:ilvl="8" w:tplc="2A626706">
      <w:numFmt w:val="bullet"/>
      <w:lvlText w:val="•"/>
      <w:lvlJc w:val="left"/>
      <w:pPr>
        <w:ind w:left="9256" w:hanging="264"/>
      </w:pPr>
      <w:rPr>
        <w:rFonts w:hint="default"/>
        <w:lang w:val="en-US" w:eastAsia="en-US" w:bidi="en-US"/>
      </w:rPr>
    </w:lvl>
  </w:abstractNum>
  <w:abstractNum w:abstractNumId="2" w15:restartNumberingAfterBreak="0">
    <w:nsid w:val="593B6D64"/>
    <w:multiLevelType w:val="hybridMultilevel"/>
    <w:tmpl w:val="AE6259B2"/>
    <w:lvl w:ilvl="0" w:tplc="52F4C89E">
      <w:numFmt w:val="bullet"/>
      <w:lvlText w:val="☐"/>
      <w:lvlJc w:val="left"/>
      <w:pPr>
        <w:ind w:left="549" w:hanging="303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n-US" w:eastAsia="en-US" w:bidi="en-US"/>
      </w:rPr>
    </w:lvl>
    <w:lvl w:ilvl="1" w:tplc="D986A908">
      <w:numFmt w:val="bullet"/>
      <w:lvlText w:val="•"/>
      <w:lvlJc w:val="left"/>
      <w:pPr>
        <w:ind w:left="1594" w:hanging="303"/>
      </w:pPr>
      <w:rPr>
        <w:rFonts w:hint="default"/>
        <w:lang w:val="en-US" w:eastAsia="en-US" w:bidi="en-US"/>
      </w:rPr>
    </w:lvl>
    <w:lvl w:ilvl="2" w:tplc="11E864C0">
      <w:numFmt w:val="bullet"/>
      <w:lvlText w:val="•"/>
      <w:lvlJc w:val="left"/>
      <w:pPr>
        <w:ind w:left="2649" w:hanging="303"/>
      </w:pPr>
      <w:rPr>
        <w:rFonts w:hint="default"/>
        <w:lang w:val="en-US" w:eastAsia="en-US" w:bidi="en-US"/>
      </w:rPr>
    </w:lvl>
    <w:lvl w:ilvl="3" w:tplc="A4C6CD0A">
      <w:numFmt w:val="bullet"/>
      <w:lvlText w:val="•"/>
      <w:lvlJc w:val="left"/>
      <w:pPr>
        <w:ind w:left="3703" w:hanging="303"/>
      </w:pPr>
      <w:rPr>
        <w:rFonts w:hint="default"/>
        <w:lang w:val="en-US" w:eastAsia="en-US" w:bidi="en-US"/>
      </w:rPr>
    </w:lvl>
    <w:lvl w:ilvl="4" w:tplc="95427646">
      <w:numFmt w:val="bullet"/>
      <w:lvlText w:val="•"/>
      <w:lvlJc w:val="left"/>
      <w:pPr>
        <w:ind w:left="4758" w:hanging="303"/>
      </w:pPr>
      <w:rPr>
        <w:rFonts w:hint="default"/>
        <w:lang w:val="en-US" w:eastAsia="en-US" w:bidi="en-US"/>
      </w:rPr>
    </w:lvl>
    <w:lvl w:ilvl="5" w:tplc="E1AAE532">
      <w:numFmt w:val="bullet"/>
      <w:lvlText w:val="•"/>
      <w:lvlJc w:val="left"/>
      <w:pPr>
        <w:ind w:left="5812" w:hanging="303"/>
      </w:pPr>
      <w:rPr>
        <w:rFonts w:hint="default"/>
        <w:lang w:val="en-US" w:eastAsia="en-US" w:bidi="en-US"/>
      </w:rPr>
    </w:lvl>
    <w:lvl w:ilvl="6" w:tplc="3B546580">
      <w:numFmt w:val="bullet"/>
      <w:lvlText w:val="•"/>
      <w:lvlJc w:val="left"/>
      <w:pPr>
        <w:ind w:left="6867" w:hanging="303"/>
      </w:pPr>
      <w:rPr>
        <w:rFonts w:hint="default"/>
        <w:lang w:val="en-US" w:eastAsia="en-US" w:bidi="en-US"/>
      </w:rPr>
    </w:lvl>
    <w:lvl w:ilvl="7" w:tplc="44222936">
      <w:numFmt w:val="bullet"/>
      <w:lvlText w:val="•"/>
      <w:lvlJc w:val="left"/>
      <w:pPr>
        <w:ind w:left="7921" w:hanging="303"/>
      </w:pPr>
      <w:rPr>
        <w:rFonts w:hint="default"/>
        <w:lang w:val="en-US" w:eastAsia="en-US" w:bidi="en-US"/>
      </w:rPr>
    </w:lvl>
    <w:lvl w:ilvl="8" w:tplc="4CA26EA6">
      <w:numFmt w:val="bullet"/>
      <w:lvlText w:val="•"/>
      <w:lvlJc w:val="left"/>
      <w:pPr>
        <w:ind w:left="8976" w:hanging="303"/>
      </w:pPr>
      <w:rPr>
        <w:rFonts w:hint="default"/>
        <w:lang w:val="en-US" w:eastAsia="en-US" w:bidi="en-US"/>
      </w:rPr>
    </w:lvl>
  </w:abstractNum>
  <w:abstractNum w:abstractNumId="3" w15:restartNumberingAfterBreak="0">
    <w:nsid w:val="6A07539B"/>
    <w:multiLevelType w:val="hybridMultilevel"/>
    <w:tmpl w:val="324AC2C8"/>
    <w:lvl w:ilvl="0" w:tplc="15F01EDC">
      <w:numFmt w:val="bullet"/>
      <w:lvlText w:val="☐"/>
      <w:lvlJc w:val="left"/>
      <w:pPr>
        <w:ind w:left="946" w:hanging="298"/>
      </w:pPr>
      <w:rPr>
        <w:rFonts w:ascii="MS Gothic" w:eastAsia="MS Gothic" w:hAnsi="MS Gothic" w:cs="MS Gothic" w:hint="default"/>
        <w:w w:val="100"/>
        <w:sz w:val="24"/>
        <w:szCs w:val="24"/>
        <w:lang w:val="en-US" w:eastAsia="en-US" w:bidi="en-US"/>
      </w:rPr>
    </w:lvl>
    <w:lvl w:ilvl="1" w:tplc="1ED4021C">
      <w:numFmt w:val="bullet"/>
      <w:lvlText w:val="•"/>
      <w:lvlJc w:val="left"/>
      <w:pPr>
        <w:ind w:left="1980" w:hanging="298"/>
      </w:pPr>
      <w:rPr>
        <w:rFonts w:hint="default"/>
        <w:lang w:val="en-US" w:eastAsia="en-US" w:bidi="en-US"/>
      </w:rPr>
    </w:lvl>
    <w:lvl w:ilvl="2" w:tplc="57860EF4">
      <w:numFmt w:val="bullet"/>
      <w:lvlText w:val="•"/>
      <w:lvlJc w:val="left"/>
      <w:pPr>
        <w:ind w:left="3020" w:hanging="298"/>
      </w:pPr>
      <w:rPr>
        <w:rFonts w:hint="default"/>
        <w:lang w:val="en-US" w:eastAsia="en-US" w:bidi="en-US"/>
      </w:rPr>
    </w:lvl>
    <w:lvl w:ilvl="3" w:tplc="23E6A2EC">
      <w:numFmt w:val="bullet"/>
      <w:lvlText w:val="•"/>
      <w:lvlJc w:val="left"/>
      <w:pPr>
        <w:ind w:left="4060" w:hanging="298"/>
      </w:pPr>
      <w:rPr>
        <w:rFonts w:hint="default"/>
        <w:lang w:val="en-US" w:eastAsia="en-US" w:bidi="en-US"/>
      </w:rPr>
    </w:lvl>
    <w:lvl w:ilvl="4" w:tplc="E38875B0">
      <w:numFmt w:val="bullet"/>
      <w:lvlText w:val="•"/>
      <w:lvlJc w:val="left"/>
      <w:pPr>
        <w:ind w:left="5100" w:hanging="298"/>
      </w:pPr>
      <w:rPr>
        <w:rFonts w:hint="default"/>
        <w:lang w:val="en-US" w:eastAsia="en-US" w:bidi="en-US"/>
      </w:rPr>
    </w:lvl>
    <w:lvl w:ilvl="5" w:tplc="6C2AFEC6">
      <w:numFmt w:val="bullet"/>
      <w:lvlText w:val="•"/>
      <w:lvlJc w:val="left"/>
      <w:pPr>
        <w:ind w:left="6140" w:hanging="298"/>
      </w:pPr>
      <w:rPr>
        <w:rFonts w:hint="default"/>
        <w:lang w:val="en-US" w:eastAsia="en-US" w:bidi="en-US"/>
      </w:rPr>
    </w:lvl>
    <w:lvl w:ilvl="6" w:tplc="83CEF218">
      <w:numFmt w:val="bullet"/>
      <w:lvlText w:val="•"/>
      <w:lvlJc w:val="left"/>
      <w:pPr>
        <w:ind w:left="7180" w:hanging="298"/>
      </w:pPr>
      <w:rPr>
        <w:rFonts w:hint="default"/>
        <w:lang w:val="en-US" w:eastAsia="en-US" w:bidi="en-US"/>
      </w:rPr>
    </w:lvl>
    <w:lvl w:ilvl="7" w:tplc="06EA8202">
      <w:numFmt w:val="bullet"/>
      <w:lvlText w:val="•"/>
      <w:lvlJc w:val="left"/>
      <w:pPr>
        <w:ind w:left="8220" w:hanging="298"/>
      </w:pPr>
      <w:rPr>
        <w:rFonts w:hint="default"/>
        <w:lang w:val="en-US" w:eastAsia="en-US" w:bidi="en-US"/>
      </w:rPr>
    </w:lvl>
    <w:lvl w:ilvl="8" w:tplc="EE92F6A8">
      <w:numFmt w:val="bullet"/>
      <w:lvlText w:val="•"/>
      <w:lvlJc w:val="left"/>
      <w:pPr>
        <w:ind w:left="9260" w:hanging="298"/>
      </w:pPr>
      <w:rPr>
        <w:rFonts w:hint="default"/>
        <w:lang w:val="en-US" w:eastAsia="en-US" w:bidi="en-US"/>
      </w:rPr>
    </w:lvl>
  </w:abstractNum>
  <w:num w:numId="1" w16cid:durableId="763771393">
    <w:abstractNumId w:val="0"/>
  </w:num>
  <w:num w:numId="2" w16cid:durableId="617178181">
    <w:abstractNumId w:val="3"/>
  </w:num>
  <w:num w:numId="3" w16cid:durableId="234630355">
    <w:abstractNumId w:val="1"/>
  </w:num>
  <w:num w:numId="4" w16cid:durableId="18109767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E9"/>
    <w:rsid w:val="000E48E9"/>
    <w:rsid w:val="00147CB4"/>
    <w:rsid w:val="0019138B"/>
    <w:rsid w:val="001A7B6E"/>
    <w:rsid w:val="001B0593"/>
    <w:rsid w:val="00206711"/>
    <w:rsid w:val="00277242"/>
    <w:rsid w:val="00280F50"/>
    <w:rsid w:val="002C21BC"/>
    <w:rsid w:val="003431C4"/>
    <w:rsid w:val="0035666C"/>
    <w:rsid w:val="004802E9"/>
    <w:rsid w:val="00481028"/>
    <w:rsid w:val="004D5D9A"/>
    <w:rsid w:val="0051538C"/>
    <w:rsid w:val="00581A45"/>
    <w:rsid w:val="005A1E8A"/>
    <w:rsid w:val="005A3461"/>
    <w:rsid w:val="005E3DC4"/>
    <w:rsid w:val="00647C39"/>
    <w:rsid w:val="00683BEC"/>
    <w:rsid w:val="0084693F"/>
    <w:rsid w:val="008A6D96"/>
    <w:rsid w:val="009145E5"/>
    <w:rsid w:val="009206FC"/>
    <w:rsid w:val="00977010"/>
    <w:rsid w:val="00986A34"/>
    <w:rsid w:val="009E0F51"/>
    <w:rsid w:val="009E1C68"/>
    <w:rsid w:val="00A0311C"/>
    <w:rsid w:val="00A46881"/>
    <w:rsid w:val="00CB01CF"/>
    <w:rsid w:val="00D02482"/>
    <w:rsid w:val="00D56BCD"/>
    <w:rsid w:val="00D839E9"/>
    <w:rsid w:val="00DD2DFF"/>
    <w:rsid w:val="00F7020E"/>
    <w:rsid w:val="00FD6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AE4E2D"/>
  <w15:docId w15:val="{2B8553E6-63F1-48D2-8A25-28DEFC29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ranklin Gothic Book" w:eastAsia="Franklin Gothic Book" w:hAnsi="Franklin Gothic Book" w:cs="Franklin Gothic Book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06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9206FC"/>
    <w:pPr>
      <w:spacing w:before="116" w:line="314" w:lineRule="auto"/>
      <w:ind w:left="269" w:right="1440"/>
      <w:outlineLvl w:val="1"/>
    </w:pPr>
    <w:rPr>
      <w:rFonts w:ascii="Franklin Gothic Medium" w:hAnsi="Franklin Gothic Medium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3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1003" w:hanging="26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6A3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34"/>
    <w:rPr>
      <w:rFonts w:ascii="Franklin Gothic Book" w:eastAsia="Franklin Gothic Book" w:hAnsi="Franklin Gothic Book" w:cs="Franklin Gothic Book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86A3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6A34"/>
    <w:rPr>
      <w:rFonts w:ascii="Franklin Gothic Book" w:eastAsia="Franklin Gothic Book" w:hAnsi="Franklin Gothic Book" w:cs="Franklin Gothic Book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9206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en-US"/>
    </w:rPr>
  </w:style>
  <w:style w:type="paragraph" w:styleId="Title">
    <w:name w:val="Title"/>
    <w:basedOn w:val="Heading1"/>
    <w:next w:val="Normal"/>
    <w:link w:val="TitleChar"/>
    <w:uiPriority w:val="10"/>
    <w:qFormat/>
    <w:rsid w:val="009206FC"/>
    <w:pPr>
      <w:jc w:val="center"/>
    </w:pPr>
    <w:rPr>
      <w:rFonts w:ascii="Franklin Gothic Medium" w:hAnsi="Franklin Gothic Medium"/>
      <w:noProof/>
    </w:rPr>
  </w:style>
  <w:style w:type="character" w:customStyle="1" w:styleId="TitleChar">
    <w:name w:val="Title Char"/>
    <w:basedOn w:val="DefaultParagraphFont"/>
    <w:link w:val="Title"/>
    <w:uiPriority w:val="10"/>
    <w:rsid w:val="009206FC"/>
    <w:rPr>
      <w:rFonts w:ascii="Franklin Gothic Medium" w:eastAsiaTheme="majorEastAsia" w:hAnsi="Franklin Gothic Medium" w:cstheme="majorBidi"/>
      <w:noProof/>
      <w:color w:val="365F91" w:themeColor="accent1" w:themeShade="BF"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206FC"/>
    <w:rPr>
      <w:rFonts w:ascii="Franklin Gothic Medium" w:eastAsia="Franklin Gothic Book" w:hAnsi="Franklin Gothic Medium" w:cs="Franklin Gothic Book"/>
      <w:sz w:val="24"/>
      <w:szCs w:val="20"/>
      <w:lang w:bidi="en-US"/>
    </w:rPr>
  </w:style>
  <w:style w:type="character" w:styleId="PageNumber">
    <w:name w:val="page number"/>
    <w:basedOn w:val="DefaultParagraphFont"/>
    <w:uiPriority w:val="99"/>
    <w:semiHidden/>
    <w:unhideWhenUsed/>
    <w:rsid w:val="003431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.virginia.edu/itchecklistlea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travelandexpense.procurement.virginia.edu/te-card/te-card-change-requ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ocurement.virginia.edu/netbadge/pagepcardchange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482</Words>
  <Characters>2718</Characters>
  <Application>Microsoft Office Word</Application>
  <DocSecurity>0</DocSecurity>
  <Lines>52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Higgins, Barbara Lindsay (blh9c)</dc:creator>
  <cp:lastModifiedBy>Fleming, Sarah B (sbf2a)</cp:lastModifiedBy>
  <cp:revision>9</cp:revision>
  <dcterms:created xsi:type="dcterms:W3CDTF">2026-03-18T14:13:00Z</dcterms:created>
  <dcterms:modified xsi:type="dcterms:W3CDTF">2026-03-27T18:09:00Z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2026-03-16T00:00:00Z</vt:filetime>
  </property>
</Properties>
</file>