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3B99" w14:textId="77777777" w:rsidR="00EC75E3" w:rsidRPr="00EC75E3" w:rsidRDefault="00EC75E3" w:rsidP="0032701B">
      <w:pPr>
        <w:rPr>
          <w:rFonts w:ascii="Arial" w:eastAsia="Times New Roman" w:hAnsi="Arial" w:cs="Arial"/>
          <w:color w:val="000000"/>
        </w:rPr>
      </w:pPr>
    </w:p>
    <w:p w14:paraId="2F372A18" w14:textId="113FE513" w:rsidR="0032701B" w:rsidRPr="00EC75E3" w:rsidRDefault="00EC75E3" w:rsidP="0032701B">
      <w:pPr>
        <w:rPr>
          <w:rFonts w:ascii="Arial" w:eastAsia="Times New Roman" w:hAnsi="Arial" w:cs="Arial"/>
          <w:color w:val="000000"/>
        </w:rPr>
      </w:pPr>
      <w:r w:rsidRPr="00EC75E3">
        <w:rPr>
          <w:rFonts w:ascii="Arial" w:hAnsi="Arial" w:cs="Arial"/>
          <w:i/>
          <w:iCs/>
        </w:rPr>
        <w:t xml:space="preserve">(To translate this text, copy/paste into </w:t>
      </w:r>
      <w:hyperlink r:id="rId6" w:history="1">
        <w:r w:rsidRPr="00EC75E3">
          <w:rPr>
            <w:rStyle w:val="Hyperlink"/>
            <w:i/>
            <w:iCs/>
            <w:szCs w:val="18"/>
          </w:rPr>
          <w:t>Google Translate</w:t>
        </w:r>
      </w:hyperlink>
      <w:r w:rsidRPr="00EC75E3">
        <w:rPr>
          <w:rFonts w:ascii="Arial" w:hAnsi="Arial" w:cs="Arial"/>
          <w:i/>
          <w:iCs/>
        </w:rPr>
        <w:t>.)</w:t>
      </w:r>
      <w:r w:rsidR="00493C83" w:rsidRPr="00EC75E3">
        <w:rPr>
          <w:rFonts w:ascii="Arial" w:eastAsia="Times New Roman" w:hAnsi="Arial" w:cs="Arial"/>
          <w:color w:val="000000"/>
        </w:rPr>
        <w:fldChar w:fldCharType="begin"/>
      </w:r>
      <w:r w:rsidR="00493C83" w:rsidRPr="00EC75E3">
        <w:rPr>
          <w:rFonts w:ascii="Arial" w:eastAsia="Times New Roman" w:hAnsi="Arial" w:cs="Arial"/>
          <w:color w:val="000000"/>
        </w:rPr>
        <w:instrText xml:space="preserve"> INCLUDEPICTURE "/var/folders/tv/c08mwqcd185_cxsb6q5mfz_m0000gn/T/com.microsoft.Word/WebArchiveCopyPasteTempFiles/cidimage006.png@01D6A16D.5D19AFC0" \* MERGEFORMATINET </w:instrText>
      </w:r>
      <w:r w:rsidR="00493C83" w:rsidRPr="00EC75E3">
        <w:rPr>
          <w:rFonts w:ascii="Arial" w:eastAsia="Times New Roman" w:hAnsi="Arial" w:cs="Arial"/>
          <w:color w:val="000000"/>
        </w:rPr>
        <w:fldChar w:fldCharType="separate"/>
      </w:r>
      <w:r w:rsidR="00493C83" w:rsidRPr="00EC75E3">
        <w:rPr>
          <w:rFonts w:ascii="Arial" w:eastAsia="Times New Roman" w:hAnsi="Arial" w:cs="Arial"/>
          <w:color w:val="000000"/>
        </w:rPr>
        <w:fldChar w:fldCharType="end"/>
      </w:r>
    </w:p>
    <w:p w14:paraId="127B4D1C" w14:textId="10591756" w:rsidR="0032701B" w:rsidRPr="00EC75E3" w:rsidRDefault="0032701B" w:rsidP="0032701B">
      <w:pPr>
        <w:rPr>
          <w:rFonts w:ascii="Arial" w:eastAsia="Times New Roman" w:hAnsi="Arial" w:cs="Arial"/>
          <w:color w:val="000000"/>
        </w:rPr>
      </w:pPr>
      <w:r w:rsidRPr="00EC75E3">
        <w:rPr>
          <w:rFonts w:ascii="Arial" w:eastAsia="Times New Roman" w:hAnsi="Arial" w:cs="Arial"/>
          <w:color w:val="000000"/>
        </w:rPr>
        <w:t>  </w:t>
      </w:r>
    </w:p>
    <w:p w14:paraId="15C7A901" w14:textId="23849D0D" w:rsidR="001038F7" w:rsidRPr="001038F7" w:rsidRDefault="001038F7" w:rsidP="001038F7">
      <w:pPr>
        <w:pStyle w:val="paragraph"/>
        <w:textAlignment w:val="baseline"/>
        <w:rPr>
          <w:rFonts w:ascii="Arial" w:hAnsi="Arial" w:cs="Arial"/>
        </w:rPr>
      </w:pPr>
      <w:r w:rsidRPr="001038F7">
        <w:rPr>
          <w:rFonts w:ascii="Arial" w:hAnsi="Arial" w:cs="Arial"/>
        </w:rPr>
        <w:t>foreign [</w:t>
      </w:r>
      <w:r w:rsidR="000C4529">
        <w:rPr>
          <w:rFonts w:ascii="Arial" w:hAnsi="Arial" w:cs="Arial"/>
        </w:rPr>
        <w:t>Winding Road</w:t>
      </w:r>
      <w:r w:rsidRPr="001038F7">
        <w:rPr>
          <w:rFonts w:ascii="Arial" w:hAnsi="Arial" w:cs="Arial"/>
        </w:rPr>
        <w:t>]</w:t>
      </w:r>
    </w:p>
    <w:p w14:paraId="6616646F" w14:textId="77777777" w:rsidR="000C4529" w:rsidRDefault="000C4529" w:rsidP="000C4529">
      <w:r w:rsidRPr="009B38B0">
        <w:t xml:space="preserve">My name is Sara Adair, and I am a lab manager in Todd Bauer surgical Oncology lab at University of Virginia Comprehensive Cancer </w:t>
      </w:r>
      <w:r>
        <w:t>Center</w:t>
      </w:r>
      <w:r w:rsidRPr="009B38B0">
        <w:t>. The cool thing about working at UVA is the opportunity to work with so many different people and being a part of so many different collaborations. It really is a place where other labs</w:t>
      </w:r>
      <w:r>
        <w:t>’</w:t>
      </w:r>
      <w:r w:rsidRPr="009B38B0">
        <w:t xml:space="preserve"> doors are open, where we go to a meeting and say, oh, that's cool, we've </w:t>
      </w:r>
      <w:proofErr w:type="gramStart"/>
      <w:r w:rsidRPr="009B38B0">
        <w:t>actually done</w:t>
      </w:r>
      <w:proofErr w:type="gramEnd"/>
      <w:r w:rsidRPr="009B38B0">
        <w:t xml:space="preserve"> that before, we should work together and then we start on a new project together</w:t>
      </w:r>
      <w:r>
        <w:t xml:space="preserve">. So, </w:t>
      </w:r>
      <w:r w:rsidRPr="009B38B0">
        <w:t xml:space="preserve">I would think that </w:t>
      </w:r>
      <w:r>
        <w:t>b</w:t>
      </w:r>
      <w:r w:rsidRPr="009B38B0">
        <w:t>eing on the edge of something new almost all the time, having something new to learn and invest in, it's not the same old thing all the time. It's something new</w:t>
      </w:r>
      <w:r>
        <w:t xml:space="preserve"> a</w:t>
      </w:r>
      <w:r w:rsidRPr="009B38B0">
        <w:t>lmost every year. After I graduated with a master's degree</w:t>
      </w:r>
      <w:r>
        <w:t>,</w:t>
      </w:r>
      <w:r w:rsidRPr="009B38B0">
        <w:t xml:space="preserve"> I interviewed at University of Virginia for a few different lab specialist jobs. Lab Specialist </w:t>
      </w:r>
      <w:r>
        <w:t xml:space="preserve">1 </w:t>
      </w:r>
      <w:r w:rsidRPr="009B38B0">
        <w:t xml:space="preserve">is where I started. The lab that I started in was small, which was </w:t>
      </w:r>
      <w:proofErr w:type="gramStart"/>
      <w:r w:rsidRPr="009B38B0">
        <w:t>actually really</w:t>
      </w:r>
      <w:proofErr w:type="gramEnd"/>
      <w:r w:rsidRPr="009B38B0">
        <w:t xml:space="preserve"> good for beginning out. I was able to learn a lot from my boss and </w:t>
      </w:r>
      <w:r>
        <w:t>t</w:t>
      </w:r>
      <w:r w:rsidRPr="009B38B0">
        <w:t xml:space="preserve">hen after 4 years, I moved to my current lab where I've now been for 16 years. Now I find myself really doing a lot of the leading in the lab and hence the lab manager position. I would say that almost every day is not typical. </w:t>
      </w:r>
      <w:r>
        <w:t>W</w:t>
      </w:r>
      <w:r w:rsidRPr="009B38B0">
        <w:t>e never know exactly what we might be going into. There are</w:t>
      </w:r>
      <w:r>
        <w:t xml:space="preserve"> d</w:t>
      </w:r>
      <w:r w:rsidRPr="009B38B0">
        <w:t xml:space="preserve">ays when it's really, </w:t>
      </w:r>
      <w:proofErr w:type="gramStart"/>
      <w:r w:rsidRPr="009B38B0">
        <w:t>really busy</w:t>
      </w:r>
      <w:proofErr w:type="gramEnd"/>
      <w:r w:rsidRPr="009B38B0">
        <w:t>, and then other days when it's a little more chill. So, on a day when we have a large animal experiment</w:t>
      </w:r>
      <w:r>
        <w:t>-</w:t>
      </w:r>
      <w:r w:rsidRPr="009B38B0">
        <w:t xml:space="preserve"> large surgery</w:t>
      </w:r>
      <w:r>
        <w:t>-</w:t>
      </w:r>
      <w:r w:rsidRPr="009B38B0">
        <w:t xml:space="preserve"> we know that we're going to be coming in</w:t>
      </w:r>
      <w:r>
        <w:t xml:space="preserve">, we </w:t>
      </w:r>
      <w:proofErr w:type="gramStart"/>
      <w:r>
        <w:t>have to</w:t>
      </w:r>
      <w:proofErr w:type="gramEnd"/>
      <w:r w:rsidRPr="009B38B0">
        <w:t xml:space="preserve"> get going quick</w:t>
      </w:r>
      <w:r>
        <w:t xml:space="preserve"> </w:t>
      </w:r>
      <w:r w:rsidRPr="009B38B0">
        <w:t xml:space="preserve">because it's going to take all day. And that feels like something that we've prepared for </w:t>
      </w:r>
      <w:proofErr w:type="spellStart"/>
      <w:r w:rsidRPr="009B38B0">
        <w:t>for</w:t>
      </w:r>
      <w:proofErr w:type="spellEnd"/>
      <w:r w:rsidRPr="009B38B0">
        <w:t xml:space="preserve"> a couple of weeks. But then there are other days, the next day, we might come in and we've got a meeting and then a seminar. I might be doing some reading of literature, ordering supplies, tissue culture work, something at the bench like a western blot or immunofluorescent staining. I might be meeting with a collaborator about a new project. So</w:t>
      </w:r>
      <w:r>
        <w:t>,</w:t>
      </w:r>
      <w:r w:rsidRPr="009B38B0">
        <w:t xml:space="preserve"> there are a lot of different things that go into each day and time management and organi</w:t>
      </w:r>
      <w:r>
        <w:t>z</w:t>
      </w:r>
      <w:r w:rsidRPr="009B38B0">
        <w:t>ation a big part of those things, planning far in advance on some experiments. So up and down, never typical.</w:t>
      </w:r>
    </w:p>
    <w:p w14:paraId="002B9557" w14:textId="2B0E7E77" w:rsidR="001A4268" w:rsidRPr="00EC75E3" w:rsidRDefault="001A4268" w:rsidP="000C4529">
      <w:pPr>
        <w:pStyle w:val="paragraph"/>
        <w:spacing w:before="0" w:beforeAutospacing="0" w:after="0" w:afterAutospacing="0"/>
        <w:textAlignment w:val="baseline"/>
        <w:rPr>
          <w:rFonts w:ascii="Arial" w:hAnsi="Arial" w:cs="Arial"/>
        </w:rPr>
      </w:pPr>
    </w:p>
    <w:sectPr w:rsidR="001A4268" w:rsidRPr="00EC75E3" w:rsidSect="001038F7">
      <w:headerReference w:type="default" r:id="rId7"/>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8E6E1" w14:textId="77777777" w:rsidR="00CA7F8C" w:rsidRDefault="00CA7F8C" w:rsidP="00156ECD">
      <w:r>
        <w:separator/>
      </w:r>
    </w:p>
  </w:endnote>
  <w:endnote w:type="continuationSeparator" w:id="0">
    <w:p w14:paraId="1E6F4159" w14:textId="77777777" w:rsidR="00CA7F8C" w:rsidRDefault="00CA7F8C"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C644E" w14:textId="77777777" w:rsidR="00CA7F8C" w:rsidRDefault="00CA7F8C" w:rsidP="00156ECD">
      <w:r>
        <w:separator/>
      </w:r>
    </w:p>
  </w:footnote>
  <w:footnote w:type="continuationSeparator" w:id="0">
    <w:p w14:paraId="3DE70BAD" w14:textId="77777777" w:rsidR="00CA7F8C" w:rsidRDefault="00CA7F8C" w:rsidP="0015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6A5" w14:textId="1889A725" w:rsidR="00156ECD" w:rsidRDefault="004055AA">
    <w:pPr>
      <w:pStyle w:val="Header"/>
    </w:pPr>
    <w:r>
      <w:rPr>
        <w:rFonts w:ascii="Calibri" w:eastAsia="Times New Roman" w:hAnsi="Calibri" w:cs="Calibri"/>
        <w:noProof/>
        <w:color w:val="000000"/>
        <w:sz w:val="22"/>
        <w:szCs w:val="22"/>
      </w:rPr>
      <w:drawing>
        <wp:anchor distT="0" distB="0" distL="114300" distR="114300" simplePos="0" relativeHeight="251660288" behindDoc="1" locked="0" layoutInCell="1" allowOverlap="1" wp14:anchorId="7B750A55" wp14:editId="39225771">
          <wp:simplePos x="0" y="0"/>
          <wp:positionH relativeFrom="column">
            <wp:posOffset>-895351</wp:posOffset>
          </wp:positionH>
          <wp:positionV relativeFrom="paragraph">
            <wp:posOffset>-447675</wp:posOffset>
          </wp:positionV>
          <wp:extent cx="7773645" cy="914400"/>
          <wp:effectExtent l="0" t="0" r="0" b="0"/>
          <wp:wrapNone/>
          <wp:docPr id="294665834" name="Picture 1" descr="Dark blue header with wave-like design elements on left in orange and UVA HR logo on right in whit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65834" name="Picture 1" descr="Dark blue header with wave-like design elements on left in orange and UVA HR logo on right in white and orange."/>
                  <pic:cNvPicPr/>
                </pic:nvPicPr>
                <pic:blipFill>
                  <a:blip r:embed="rId1">
                    <a:extLst>
                      <a:ext uri="{28A0092B-C50C-407E-A947-70E740481C1C}">
                        <a14:useLocalDpi xmlns:a14="http://schemas.microsoft.com/office/drawing/2010/main" val="0"/>
                      </a:ext>
                    </a:extLst>
                  </a:blip>
                  <a:stretch>
                    <a:fillRect/>
                  </a:stretch>
                </pic:blipFill>
                <pic:spPr>
                  <a:xfrm>
                    <a:off x="0" y="0"/>
                    <a:ext cx="7846158" cy="92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B"/>
    <w:rsid w:val="000C4529"/>
    <w:rsid w:val="001038F7"/>
    <w:rsid w:val="00153200"/>
    <w:rsid w:val="00156ECD"/>
    <w:rsid w:val="001A4268"/>
    <w:rsid w:val="001F150F"/>
    <w:rsid w:val="003255E5"/>
    <w:rsid w:val="0032701B"/>
    <w:rsid w:val="00343C8E"/>
    <w:rsid w:val="004055AA"/>
    <w:rsid w:val="0041398C"/>
    <w:rsid w:val="00420D82"/>
    <w:rsid w:val="00493C83"/>
    <w:rsid w:val="006054F8"/>
    <w:rsid w:val="00605D14"/>
    <w:rsid w:val="00673364"/>
    <w:rsid w:val="00732CE8"/>
    <w:rsid w:val="007867D3"/>
    <w:rsid w:val="00817E9F"/>
    <w:rsid w:val="00881B1C"/>
    <w:rsid w:val="008C607B"/>
    <w:rsid w:val="009976DE"/>
    <w:rsid w:val="00A039E3"/>
    <w:rsid w:val="00AA60B3"/>
    <w:rsid w:val="00AB3183"/>
    <w:rsid w:val="00B87A80"/>
    <w:rsid w:val="00CA3233"/>
    <w:rsid w:val="00CA7F8C"/>
    <w:rsid w:val="00D93EBE"/>
    <w:rsid w:val="00DA3538"/>
    <w:rsid w:val="00DF43F1"/>
    <w:rsid w:val="00EA7671"/>
    <w:rsid w:val="00EC75E3"/>
    <w:rsid w:val="00F0050F"/>
    <w:rsid w:val="00F04059"/>
    <w:rsid w:val="00F6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2D57"/>
  <w15:chartTrackingRefBased/>
  <w15:docId w15:val="{9BBDD7D4-7601-7548-A636-3A81392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EC75E3"/>
    <w:rPr>
      <w:rFonts w:ascii="Arial" w:hAnsi="Arial" w:cs="Arial"/>
      <w:color w:val="0432FF"/>
      <w:szCs w:val="20"/>
    </w:rPr>
  </w:style>
  <w:style w:type="character" w:styleId="FollowedHyperlink">
    <w:name w:val="FollowedHyperlink"/>
    <w:basedOn w:val="DefaultParagraphFont"/>
    <w:uiPriority w:val="99"/>
    <w:semiHidden/>
    <w:unhideWhenUsed/>
    <w:rsid w:val="00EC75E3"/>
    <w:rPr>
      <w:color w:val="954F72" w:themeColor="followedHyperlink"/>
      <w:u w:val="single"/>
    </w:rPr>
  </w:style>
  <w:style w:type="character" w:styleId="UnresolvedMention">
    <w:name w:val="Unresolved Mention"/>
    <w:basedOn w:val="DefaultParagraphFont"/>
    <w:uiPriority w:val="99"/>
    <w:semiHidden/>
    <w:unhideWhenUsed/>
    <w:rsid w:val="00103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2911">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 w:id="34624791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late.googl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1991</Characters>
  <Application>Microsoft Office Word</Application>
  <DocSecurity>0</DocSecurity>
  <Lines>30</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Susannah E (sem5b)</dc:creator>
  <cp:keywords/>
  <dc:description/>
  <cp:lastModifiedBy>Twiggs, Ashley Bryan (wwv8js)</cp:lastModifiedBy>
  <cp:revision>2</cp:revision>
  <dcterms:created xsi:type="dcterms:W3CDTF">2026-01-30T18:05:00Z</dcterms:created>
  <dcterms:modified xsi:type="dcterms:W3CDTF">2026-01-30T18:05:00Z</dcterms:modified>
</cp:coreProperties>
</file>