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53B99" w14:textId="77777777" w:rsidR="00EC75E3" w:rsidRPr="00EC75E3" w:rsidRDefault="00EC75E3" w:rsidP="0032701B">
      <w:pPr>
        <w:rPr>
          <w:rFonts w:ascii="Arial" w:eastAsia="Times New Roman" w:hAnsi="Arial" w:cs="Arial"/>
          <w:color w:val="000000"/>
        </w:rPr>
      </w:pPr>
    </w:p>
    <w:p w14:paraId="2F372A18" w14:textId="113FE513" w:rsidR="0032701B" w:rsidRPr="00EC75E3" w:rsidRDefault="00EC75E3" w:rsidP="0032701B">
      <w:pPr>
        <w:rPr>
          <w:rFonts w:ascii="Arial" w:eastAsia="Times New Roman" w:hAnsi="Arial" w:cs="Arial"/>
          <w:color w:val="000000"/>
        </w:rPr>
      </w:pPr>
      <w:r w:rsidRPr="00EC75E3">
        <w:rPr>
          <w:rFonts w:ascii="Arial" w:hAnsi="Arial" w:cs="Arial"/>
          <w:i/>
          <w:iCs/>
        </w:rPr>
        <w:t xml:space="preserve">(To translate this text, copy/paste into </w:t>
      </w:r>
      <w:hyperlink r:id="rId6" w:history="1">
        <w:r w:rsidRPr="00EC75E3">
          <w:rPr>
            <w:rStyle w:val="Hyperlink"/>
            <w:i/>
            <w:iCs/>
            <w:szCs w:val="18"/>
          </w:rPr>
          <w:t>Google Translate</w:t>
        </w:r>
      </w:hyperlink>
      <w:r w:rsidRPr="00EC75E3">
        <w:rPr>
          <w:rFonts w:ascii="Arial" w:hAnsi="Arial" w:cs="Arial"/>
          <w:i/>
          <w:iCs/>
        </w:rPr>
        <w:t>.)</w:t>
      </w:r>
      <w:r w:rsidR="00493C83" w:rsidRPr="00EC75E3">
        <w:rPr>
          <w:rFonts w:ascii="Arial" w:eastAsia="Times New Roman" w:hAnsi="Arial" w:cs="Arial"/>
          <w:color w:val="000000"/>
        </w:rPr>
        <w:fldChar w:fldCharType="begin"/>
      </w:r>
      <w:r w:rsidR="00493C83" w:rsidRPr="00EC75E3">
        <w:rPr>
          <w:rFonts w:ascii="Arial" w:eastAsia="Times New Roman" w:hAnsi="Arial" w:cs="Arial"/>
          <w:color w:val="000000"/>
        </w:rPr>
        <w:instrText xml:space="preserve"> INCLUDEPICTURE "/var/folders/tv/c08mwqcd185_cxsb6q5mfz_m0000gn/T/com.microsoft.Word/WebArchiveCopyPasteTempFiles/cidimage006.png@01D6A16D.5D19AFC0" \* MERGEFORMATINET </w:instrText>
      </w:r>
      <w:r w:rsidR="00493C83" w:rsidRPr="00EC75E3">
        <w:rPr>
          <w:rFonts w:ascii="Arial" w:eastAsia="Times New Roman" w:hAnsi="Arial" w:cs="Arial"/>
          <w:color w:val="000000"/>
        </w:rPr>
        <w:fldChar w:fldCharType="separate"/>
      </w:r>
      <w:r w:rsidR="00493C83" w:rsidRPr="00EC75E3">
        <w:rPr>
          <w:rFonts w:ascii="Arial" w:eastAsia="Times New Roman" w:hAnsi="Arial" w:cs="Arial"/>
          <w:color w:val="000000"/>
        </w:rPr>
        <w:fldChar w:fldCharType="end"/>
      </w:r>
    </w:p>
    <w:p w14:paraId="127B4D1C" w14:textId="10591756" w:rsidR="0032701B" w:rsidRPr="00EC75E3" w:rsidRDefault="0032701B" w:rsidP="0032701B">
      <w:pPr>
        <w:rPr>
          <w:rFonts w:ascii="Arial" w:eastAsia="Times New Roman" w:hAnsi="Arial" w:cs="Arial"/>
          <w:color w:val="000000"/>
        </w:rPr>
      </w:pPr>
      <w:r w:rsidRPr="00EC75E3">
        <w:rPr>
          <w:rFonts w:ascii="Arial" w:eastAsia="Times New Roman" w:hAnsi="Arial" w:cs="Arial"/>
          <w:color w:val="000000"/>
        </w:rPr>
        <w:t>  </w:t>
      </w:r>
    </w:p>
    <w:p w14:paraId="15C7A901" w14:textId="4606E8B9" w:rsidR="001038F7" w:rsidRPr="001038F7" w:rsidRDefault="001038F7" w:rsidP="001038F7">
      <w:pPr>
        <w:pStyle w:val="paragraph"/>
        <w:textAlignment w:val="baseline"/>
        <w:rPr>
          <w:rFonts w:ascii="Arial" w:hAnsi="Arial" w:cs="Arial"/>
        </w:rPr>
      </w:pPr>
      <w:r w:rsidRPr="001038F7">
        <w:rPr>
          <w:rFonts w:ascii="Arial" w:hAnsi="Arial" w:cs="Arial"/>
        </w:rPr>
        <w:t>foreign [</w:t>
      </w:r>
      <w:r w:rsidR="00511672">
        <w:rPr>
          <w:rFonts w:ascii="Arial" w:hAnsi="Arial" w:cs="Arial"/>
        </w:rPr>
        <w:t>Misic: Winding Road</w:t>
      </w:r>
      <w:r w:rsidRPr="001038F7">
        <w:rPr>
          <w:rFonts w:ascii="Arial" w:hAnsi="Arial" w:cs="Arial"/>
        </w:rPr>
        <w:t>]</w:t>
      </w:r>
    </w:p>
    <w:p w14:paraId="23AEC3D4" w14:textId="77777777" w:rsidR="00511672" w:rsidRDefault="00511672" w:rsidP="00511672">
      <w:pPr>
        <w:pStyle w:val="paragraph"/>
        <w:spacing w:before="0" w:beforeAutospacing="0" w:after="0" w:afterAutospacing="0"/>
        <w:textAlignment w:val="baseline"/>
        <w:rPr>
          <w:rFonts w:ascii="Roboto" w:hAnsi="Roboto"/>
          <w:color w:val="0D0D0D"/>
          <w:sz w:val="23"/>
          <w:szCs w:val="23"/>
          <w:shd w:val="clear" w:color="auto" w:fill="FFFFFF"/>
        </w:rPr>
      </w:pPr>
      <w:r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Video Transcript: </w:t>
      </w:r>
    </w:p>
    <w:p w14:paraId="3339A98C" w14:textId="77777777" w:rsidR="004319F8" w:rsidRDefault="004319F8" w:rsidP="004319F8">
      <w:pPr>
        <w:pStyle w:val="paragraph"/>
        <w:textAlignment w:val="baseline"/>
        <w:rPr>
          <w:rFonts w:ascii="Roboto" w:hAnsi="Roboto"/>
          <w:color w:val="0D0D0D"/>
          <w:sz w:val="23"/>
          <w:szCs w:val="23"/>
          <w:shd w:val="clear" w:color="auto" w:fill="FFFFFF"/>
        </w:rPr>
      </w:pPr>
      <w:r w:rsidRPr="004319F8">
        <w:rPr>
          <w:rFonts w:ascii="Roboto" w:hAnsi="Roboto"/>
          <w:color w:val="0D0D0D"/>
          <w:sz w:val="23"/>
          <w:szCs w:val="23"/>
          <w:shd w:val="clear" w:color="auto" w:fill="FFFFFF"/>
        </w:rPr>
        <w:t>Speakers: Ziyad Knio, MD, Assistant Professor of Anesthesiology, University of Virginia School of Medicine</w:t>
      </w:r>
    </w:p>
    <w:p w14:paraId="5A38E057" w14:textId="5BC1C596" w:rsidR="004319F8" w:rsidRPr="004319F8" w:rsidRDefault="004319F8" w:rsidP="004319F8">
      <w:pPr>
        <w:pStyle w:val="paragraph"/>
        <w:textAlignment w:val="baseline"/>
        <w:rPr>
          <w:rFonts w:ascii="Roboto" w:hAnsi="Roboto"/>
          <w:color w:val="0D0D0D"/>
          <w:sz w:val="23"/>
          <w:szCs w:val="23"/>
          <w:shd w:val="clear" w:color="auto" w:fill="FFFFFF"/>
        </w:rPr>
      </w:pPr>
      <w:r w:rsidRPr="004319F8"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Ziyad Knio, MD: Hello, I'm Ziyad </w:t>
      </w:r>
      <w:proofErr w:type="spellStart"/>
      <w:r w:rsidRPr="004319F8">
        <w:rPr>
          <w:rFonts w:ascii="Roboto" w:hAnsi="Roboto"/>
          <w:color w:val="0D0D0D"/>
          <w:sz w:val="23"/>
          <w:szCs w:val="23"/>
          <w:shd w:val="clear" w:color="auto" w:fill="FFFFFF"/>
        </w:rPr>
        <w:t>Knio</w:t>
      </w:r>
      <w:proofErr w:type="spellEnd"/>
      <w:r w:rsidRPr="004319F8">
        <w:rPr>
          <w:rFonts w:ascii="Roboto" w:hAnsi="Roboto"/>
          <w:color w:val="0D0D0D"/>
          <w:sz w:val="23"/>
          <w:szCs w:val="23"/>
          <w:shd w:val="clear" w:color="auto" w:fill="FFFFFF"/>
        </w:rPr>
        <w:t>. I also go by Z. I joined the UVA faculty this year in 2025. I am an anesthesiologist and an ICU physician. I provide anesthesia in the operating rooms</w:t>
      </w:r>
      <w:r w:rsidR="001E0E23">
        <w:rPr>
          <w:rFonts w:ascii="Roboto" w:hAnsi="Roboto"/>
          <w:color w:val="0D0D0D"/>
          <w:sz w:val="23"/>
          <w:szCs w:val="23"/>
          <w:shd w:val="clear" w:color="auto" w:fill="FFFFFF"/>
        </w:rPr>
        <w:t>,</w:t>
      </w:r>
      <w:r w:rsidRPr="004319F8"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 and I also staff the cardiothoracic and the surgical ICUs or the TCV PO and SICU as we call them. I did my residency training at UVA, but I went elsewhere for fellowship training. I was </w:t>
      </w:r>
      <w:proofErr w:type="gramStart"/>
      <w:r w:rsidRPr="004319F8">
        <w:rPr>
          <w:rFonts w:ascii="Roboto" w:hAnsi="Roboto"/>
          <w:color w:val="0D0D0D"/>
          <w:sz w:val="23"/>
          <w:szCs w:val="23"/>
          <w:shd w:val="clear" w:color="auto" w:fill="FFFFFF"/>
        </w:rPr>
        <w:t>really eager</w:t>
      </w:r>
      <w:proofErr w:type="gramEnd"/>
      <w:r w:rsidRPr="004319F8"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 to return to UVA because I love this department. The leadership has been </w:t>
      </w:r>
      <w:proofErr w:type="gramStart"/>
      <w:r w:rsidRPr="004319F8">
        <w:rPr>
          <w:rFonts w:ascii="Roboto" w:hAnsi="Roboto"/>
          <w:color w:val="0D0D0D"/>
          <w:sz w:val="23"/>
          <w:szCs w:val="23"/>
          <w:shd w:val="clear" w:color="auto" w:fill="FFFFFF"/>
        </w:rPr>
        <w:t>really supportive</w:t>
      </w:r>
      <w:proofErr w:type="gramEnd"/>
      <w:r w:rsidRPr="004319F8"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 in my efforts as an early career researcher. Also, I really enjoy working with our trainees, our nurse anesthetists, and my surgical colleagues. Most importantly, my wife and I really love Charlottesville, and we're very excited to be back</w:t>
      </w:r>
      <w:r w:rsidR="001E0E23">
        <w:rPr>
          <w:rFonts w:ascii="Roboto" w:hAnsi="Roboto"/>
          <w:color w:val="0D0D0D"/>
          <w:sz w:val="23"/>
          <w:szCs w:val="23"/>
          <w:shd w:val="clear" w:color="auto" w:fill="FFFFFF"/>
        </w:rPr>
        <w:t>.</w:t>
      </w:r>
      <w:r w:rsidRPr="004319F8"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 A career in academics is unique in that I am surrounded by many people who are experts in their fields, and I've benefited greatly from having them around as mentors.  Also, I have dedicated time for my research pursuits, which is very important to me, and teaching is a very big part of my role, whether I am doing clinical teaching in the OR </w:t>
      </w:r>
      <w:proofErr w:type="spellStart"/>
      <w:r w:rsidRPr="004319F8">
        <w:rPr>
          <w:rFonts w:ascii="Roboto" w:hAnsi="Roboto"/>
          <w:color w:val="0D0D0D"/>
          <w:sz w:val="23"/>
          <w:szCs w:val="23"/>
          <w:shd w:val="clear" w:color="auto" w:fill="FFFFFF"/>
        </w:rPr>
        <w:t>or</w:t>
      </w:r>
      <w:proofErr w:type="spellEnd"/>
      <w:r w:rsidRPr="004319F8"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 ICU environments or more dedicated lecture style teaching within the department. I get a lot of career satisfaction out of being a researcher and an educator.  And in fact, I think it makes me a much better clinician, and I would bet that my colleagues all feel the same way.</w:t>
      </w:r>
    </w:p>
    <w:p w14:paraId="002B9557" w14:textId="687290B1" w:rsidR="001A4268" w:rsidRPr="00EC75E3" w:rsidRDefault="001A4268" w:rsidP="004319F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sectPr w:rsidR="001A4268" w:rsidRPr="00EC75E3" w:rsidSect="001038F7">
      <w:headerReference w:type="default" r:id="rId7"/>
      <w:pgSz w:w="12240" w:h="15840"/>
      <w:pgMar w:top="1440" w:right="1440" w:bottom="121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DEFE9" w14:textId="77777777" w:rsidR="00A81118" w:rsidRDefault="00A81118" w:rsidP="00156ECD">
      <w:r>
        <w:separator/>
      </w:r>
    </w:p>
  </w:endnote>
  <w:endnote w:type="continuationSeparator" w:id="0">
    <w:p w14:paraId="6AB1A97A" w14:textId="77777777" w:rsidR="00A81118" w:rsidRDefault="00A81118" w:rsidP="0015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8DBFD" w14:textId="77777777" w:rsidR="00A81118" w:rsidRDefault="00A81118" w:rsidP="00156ECD">
      <w:r>
        <w:separator/>
      </w:r>
    </w:p>
  </w:footnote>
  <w:footnote w:type="continuationSeparator" w:id="0">
    <w:p w14:paraId="0658A4AD" w14:textId="77777777" w:rsidR="00A81118" w:rsidRDefault="00A81118" w:rsidP="00156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3D6A5" w14:textId="1889A725" w:rsidR="00156ECD" w:rsidRDefault="004055AA">
    <w:pPr>
      <w:pStyle w:val="Header"/>
    </w:pPr>
    <w:r>
      <w:rPr>
        <w:rFonts w:ascii="Calibri" w:eastAsia="Times New Roman" w:hAnsi="Calibri" w:cs="Calibri"/>
        <w:noProof/>
        <w:color w:val="000000"/>
        <w:sz w:val="22"/>
        <w:szCs w:val="22"/>
      </w:rPr>
      <w:drawing>
        <wp:anchor distT="0" distB="0" distL="114300" distR="114300" simplePos="0" relativeHeight="251660288" behindDoc="1" locked="0" layoutInCell="1" allowOverlap="1" wp14:anchorId="7B750A55" wp14:editId="39225771">
          <wp:simplePos x="0" y="0"/>
          <wp:positionH relativeFrom="column">
            <wp:posOffset>-895351</wp:posOffset>
          </wp:positionH>
          <wp:positionV relativeFrom="paragraph">
            <wp:posOffset>-447675</wp:posOffset>
          </wp:positionV>
          <wp:extent cx="7773645" cy="914400"/>
          <wp:effectExtent l="0" t="0" r="0" b="0"/>
          <wp:wrapNone/>
          <wp:docPr id="294665834" name="Picture 1" descr="Dark blue header with wave-like design elements on left in orange and UVA HR logo on right in white and oran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665834" name="Picture 1" descr="Dark blue header with wave-like design elements on left in orange and UVA HR logo on right in white and orang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158" cy="92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1B"/>
    <w:rsid w:val="001038F7"/>
    <w:rsid w:val="00153200"/>
    <w:rsid w:val="00156ECD"/>
    <w:rsid w:val="0016083E"/>
    <w:rsid w:val="001A4268"/>
    <w:rsid w:val="001E0E23"/>
    <w:rsid w:val="001F150F"/>
    <w:rsid w:val="003255E5"/>
    <w:rsid w:val="0032701B"/>
    <w:rsid w:val="00343C8E"/>
    <w:rsid w:val="004055AA"/>
    <w:rsid w:val="0041398C"/>
    <w:rsid w:val="00420D82"/>
    <w:rsid w:val="004319F8"/>
    <w:rsid w:val="00493C83"/>
    <w:rsid w:val="00511672"/>
    <w:rsid w:val="00544BC3"/>
    <w:rsid w:val="006054F8"/>
    <w:rsid w:val="00605D14"/>
    <w:rsid w:val="00673364"/>
    <w:rsid w:val="00732CE8"/>
    <w:rsid w:val="007867D3"/>
    <w:rsid w:val="00817E9F"/>
    <w:rsid w:val="00881B1C"/>
    <w:rsid w:val="008C607B"/>
    <w:rsid w:val="009976DE"/>
    <w:rsid w:val="00A039E3"/>
    <w:rsid w:val="00A81118"/>
    <w:rsid w:val="00AA60B3"/>
    <w:rsid w:val="00AB3183"/>
    <w:rsid w:val="00B87A80"/>
    <w:rsid w:val="00CA3233"/>
    <w:rsid w:val="00D93EBE"/>
    <w:rsid w:val="00DA3538"/>
    <w:rsid w:val="00DF43F1"/>
    <w:rsid w:val="00EA7671"/>
    <w:rsid w:val="00EC75E3"/>
    <w:rsid w:val="00F0050F"/>
    <w:rsid w:val="00F04059"/>
    <w:rsid w:val="00F6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C2D57"/>
  <w15:chartTrackingRefBased/>
  <w15:docId w15:val="{9BBDD7D4-7601-7548-A636-3A81392D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93C83"/>
  </w:style>
  <w:style w:type="character" w:customStyle="1" w:styleId="eop">
    <w:name w:val="eop"/>
    <w:basedOn w:val="DefaultParagraphFont"/>
    <w:rsid w:val="00493C83"/>
  </w:style>
  <w:style w:type="paragraph" w:styleId="Header">
    <w:name w:val="header"/>
    <w:basedOn w:val="Normal"/>
    <w:link w:val="HeaderChar"/>
    <w:uiPriority w:val="99"/>
    <w:unhideWhenUsed/>
    <w:rsid w:val="00156E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ECD"/>
  </w:style>
  <w:style w:type="paragraph" w:styleId="Footer">
    <w:name w:val="footer"/>
    <w:basedOn w:val="Normal"/>
    <w:link w:val="FooterChar"/>
    <w:uiPriority w:val="99"/>
    <w:unhideWhenUsed/>
    <w:rsid w:val="00156E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ECD"/>
  </w:style>
  <w:style w:type="paragraph" w:customStyle="1" w:styleId="paragraph">
    <w:name w:val="paragraph"/>
    <w:basedOn w:val="Normal"/>
    <w:rsid w:val="00D93EB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qFormat/>
    <w:rsid w:val="00EC75E3"/>
    <w:rPr>
      <w:rFonts w:ascii="Arial" w:hAnsi="Arial" w:cs="Arial"/>
      <w:color w:val="0432FF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C75E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nslate.google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1492</Characters>
  <Application>Microsoft Office Word</Application>
  <DocSecurity>0</DocSecurity>
  <Lines>21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Fuller, Susannah E (sem5b)</dc:creator>
  <cp:keywords/>
  <dc:description/>
  <cp:lastModifiedBy>Twiggs, Ashley Bryan (wwv8js)</cp:lastModifiedBy>
  <cp:revision>2</cp:revision>
  <dcterms:created xsi:type="dcterms:W3CDTF">2026-01-26T19:09:00Z</dcterms:created>
  <dcterms:modified xsi:type="dcterms:W3CDTF">2026-01-26T19:09:00Z</dcterms:modified>
</cp:coreProperties>
</file>